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ABCB" w14:textId="77777777" w:rsidR="008D5312" w:rsidRPr="008333B9" w:rsidRDefault="008D5312" w:rsidP="008D5312">
      <w:pPr>
        <w:jc w:val="center"/>
        <w:rPr>
          <w:b/>
        </w:rPr>
      </w:pPr>
      <w:r w:rsidRPr="008333B9">
        <w:rPr>
          <w:b/>
        </w:rPr>
        <w:t>VILNIAUS GEDIMINO TECHNIKOS UNIVERSITETO STUDENTŲ ATSTOVYBĖ APLINKOS INŽINERIJOS FAKULTETE</w:t>
      </w:r>
    </w:p>
    <w:p w14:paraId="25C7651D" w14:textId="77777777" w:rsidR="008D5312" w:rsidRPr="008333B9" w:rsidRDefault="008D5312" w:rsidP="008D5312">
      <w:pPr>
        <w:jc w:val="center"/>
        <w:rPr>
          <w:b/>
        </w:rPr>
      </w:pPr>
    </w:p>
    <w:p w14:paraId="6D7EBF42" w14:textId="77777777" w:rsidR="008D5312" w:rsidRPr="008333B9" w:rsidRDefault="008D5312" w:rsidP="008D5312">
      <w:pPr>
        <w:spacing w:after="0"/>
        <w:jc w:val="center"/>
        <w:rPr>
          <w:b/>
        </w:rPr>
      </w:pPr>
      <w:r w:rsidRPr="008333B9">
        <w:rPr>
          <w:b/>
        </w:rPr>
        <w:t>VGTU SA APF SUSIRINKIMO</w:t>
      </w:r>
    </w:p>
    <w:p w14:paraId="327C29E2" w14:textId="77777777" w:rsidR="008D5312" w:rsidRPr="008333B9" w:rsidRDefault="008D5312" w:rsidP="008D5312">
      <w:pPr>
        <w:spacing w:after="0"/>
        <w:jc w:val="center"/>
        <w:rPr>
          <w:b/>
        </w:rPr>
      </w:pPr>
      <w:r w:rsidRPr="008333B9">
        <w:rPr>
          <w:b/>
        </w:rPr>
        <w:t>PROTOKOLAS</w:t>
      </w:r>
    </w:p>
    <w:p w14:paraId="605F93F3" w14:textId="2FC0D944" w:rsidR="008D5312" w:rsidRPr="008333B9" w:rsidRDefault="008D5312" w:rsidP="008D5312">
      <w:pPr>
        <w:spacing w:after="0"/>
        <w:jc w:val="center"/>
      </w:pPr>
      <w:r w:rsidRPr="008333B9">
        <w:t>202</w:t>
      </w:r>
      <w:r w:rsidR="007E7813">
        <w:t>2</w:t>
      </w:r>
      <w:r w:rsidRPr="008333B9">
        <w:t xml:space="preserve"> – </w:t>
      </w:r>
      <w:r w:rsidR="007E7813">
        <w:t>0</w:t>
      </w:r>
      <w:r w:rsidR="0008377D">
        <w:t>2</w:t>
      </w:r>
      <w:r w:rsidRPr="008333B9">
        <w:t xml:space="preserve"> – </w:t>
      </w:r>
      <w:r w:rsidR="0008377D">
        <w:t>09</w:t>
      </w:r>
    </w:p>
    <w:p w14:paraId="4DBBAABE" w14:textId="26AE0554" w:rsidR="008D5312" w:rsidRPr="008333B9" w:rsidRDefault="008D5312" w:rsidP="008D5312">
      <w:pPr>
        <w:spacing w:after="0"/>
        <w:jc w:val="center"/>
      </w:pPr>
      <w:r w:rsidRPr="008333B9">
        <w:t>Nr. 202</w:t>
      </w:r>
      <w:r w:rsidR="00DD4B19">
        <w:t>3</w:t>
      </w:r>
      <w:r w:rsidRPr="008333B9">
        <w:t>/</w:t>
      </w:r>
      <w:r w:rsidR="007E7813">
        <w:t>0</w:t>
      </w:r>
      <w:r w:rsidR="00DD4B19">
        <w:t>2</w:t>
      </w:r>
      <w:r w:rsidRPr="008333B9">
        <w:t>/</w:t>
      </w:r>
      <w:r w:rsidR="00DD4B19">
        <w:t>09</w:t>
      </w:r>
    </w:p>
    <w:p w14:paraId="2828193F" w14:textId="78459377" w:rsidR="008D5312" w:rsidRPr="008333B9" w:rsidRDefault="008D5312" w:rsidP="008D5312">
      <w:pPr>
        <w:jc w:val="both"/>
      </w:pPr>
    </w:p>
    <w:p w14:paraId="255D5D68" w14:textId="03114E6C" w:rsidR="008D5312" w:rsidRPr="008333B9" w:rsidRDefault="008D5312" w:rsidP="008D5312">
      <w:pPr>
        <w:jc w:val="both"/>
      </w:pPr>
      <w:r w:rsidRPr="008333B9">
        <w:t xml:space="preserve">APTARTA: </w:t>
      </w:r>
      <w:r w:rsidR="0008377D">
        <w:t>Valdybos susirinkimas</w:t>
      </w:r>
    </w:p>
    <w:p w14:paraId="33D6C784" w14:textId="35E537E9" w:rsidR="003554A1" w:rsidRDefault="008D5312" w:rsidP="00134CDF">
      <w:pPr>
        <w:jc w:val="both"/>
      </w:pPr>
      <w:r w:rsidRPr="008333B9">
        <w:t>NUTARTA</w:t>
      </w:r>
      <w:r w:rsidR="006C5252">
        <w:t xml:space="preserve">: </w:t>
      </w:r>
      <w:r w:rsidR="0008377D">
        <w:t>Universitetas nori padaryti bendrą renginį su visais fakultetais.</w:t>
      </w:r>
      <w:r w:rsidR="004E33DC">
        <w:t xml:space="preserve"> Reikėtų paaukoti savo </w:t>
      </w:r>
      <w:proofErr w:type="spellStart"/>
      <w:r w:rsidR="004E33DC">
        <w:t>fakultetinį</w:t>
      </w:r>
      <w:proofErr w:type="spellEnd"/>
      <w:r w:rsidR="004E33DC">
        <w:t xml:space="preserve"> renginį.</w:t>
      </w:r>
      <w:r w:rsidR="00F81F14">
        <w:t xml:space="preserve"> Nuspręsta, kad </w:t>
      </w:r>
      <w:proofErr w:type="spellStart"/>
      <w:r w:rsidR="00F81F14">
        <w:t>LAIF‘ą</w:t>
      </w:r>
      <w:proofErr w:type="spellEnd"/>
      <w:r w:rsidR="00F81F14">
        <w:t xml:space="preserve"> pasiliekame sau. </w:t>
      </w:r>
    </w:p>
    <w:p w14:paraId="7E9CEEDD" w14:textId="77777777" w:rsidR="00134CDF" w:rsidRDefault="00134CDF" w:rsidP="00134CDF">
      <w:pPr>
        <w:jc w:val="both"/>
      </w:pPr>
    </w:p>
    <w:p w14:paraId="15D5C1FF" w14:textId="0865A088" w:rsidR="00977E4F" w:rsidRPr="008333B9" w:rsidRDefault="00977E4F" w:rsidP="00977E4F">
      <w:pPr>
        <w:jc w:val="both"/>
      </w:pPr>
      <w:r w:rsidRPr="008333B9">
        <w:t xml:space="preserve">APTARTA: </w:t>
      </w:r>
      <w:proofErr w:type="spellStart"/>
      <w:r w:rsidR="00F81F14">
        <w:t>LAIF‘as</w:t>
      </w:r>
      <w:proofErr w:type="spellEnd"/>
    </w:p>
    <w:p w14:paraId="34693DC5" w14:textId="2BC283E6" w:rsidR="009118BC" w:rsidRDefault="00977E4F" w:rsidP="003554A1">
      <w:pPr>
        <w:jc w:val="both"/>
      </w:pPr>
      <w:r w:rsidRPr="008333B9">
        <w:t>NUTARTA:</w:t>
      </w:r>
      <w:r w:rsidR="009118BC">
        <w:t xml:space="preserve"> Planuojama data gegužės 2-4 dienomis.</w:t>
      </w:r>
      <w:r w:rsidR="0062616C">
        <w:t xml:space="preserve"> </w:t>
      </w:r>
    </w:p>
    <w:p w14:paraId="20C0C7D8" w14:textId="427C3FE4" w:rsidR="003554A1" w:rsidRDefault="004D48E7" w:rsidP="003554A1">
      <w:pPr>
        <w:jc w:val="both"/>
      </w:pPr>
      <w:r>
        <w:t xml:space="preserve"> Pirmą dieną bus „Kinas ant barako sienos“, už prizus ir licenciją atsakingi : Rimgailė, </w:t>
      </w:r>
      <w:proofErr w:type="spellStart"/>
      <w:r>
        <w:t>E</w:t>
      </w:r>
      <w:r w:rsidR="009118BC">
        <w:t>ldar</w:t>
      </w:r>
      <w:proofErr w:type="spellEnd"/>
      <w:r w:rsidR="009118BC">
        <w:t xml:space="preserve">, Rokas. </w:t>
      </w:r>
      <w:proofErr w:type="spellStart"/>
      <w:r w:rsidR="009118BC" w:rsidRPr="009118BC">
        <w:rPr>
          <w:b/>
          <w:bCs/>
        </w:rPr>
        <w:t>Deadline</w:t>
      </w:r>
      <w:proofErr w:type="spellEnd"/>
      <w:r w:rsidR="009118BC">
        <w:t xml:space="preserve"> : kovo 2 d. </w:t>
      </w:r>
      <w:r w:rsidR="00F11F9B">
        <w:t>Reikia iš fundamentų pasiskolinti projektorių, gauti kolonėles.</w:t>
      </w:r>
    </w:p>
    <w:p w14:paraId="25BDF3D4" w14:textId="604AD55C" w:rsidR="009118BC" w:rsidRDefault="009118BC" w:rsidP="003554A1">
      <w:pPr>
        <w:jc w:val="both"/>
      </w:pPr>
      <w:r>
        <w:t xml:space="preserve">Antrą dieną žaidimų vakaras. Darytumėme mūsų fakultete, I aukšto fojė. Reikia patiems susirasti žaidimų, bandyti parašyti į žaidimų parduotuves, galbūt išnuomotų žaidimų arba duotų prizams kuponų ar žaidimų. </w:t>
      </w:r>
    </w:p>
    <w:p w14:paraId="31E81D37" w14:textId="5DE4B95E" w:rsidR="009118BC" w:rsidRDefault="009118BC" w:rsidP="003554A1">
      <w:pPr>
        <w:jc w:val="both"/>
      </w:pPr>
      <w:r>
        <w:t>Trečią dieną naktinės orientacinės.</w:t>
      </w:r>
    </w:p>
    <w:p w14:paraId="13518509" w14:textId="77777777" w:rsidR="009118BC" w:rsidRDefault="009118BC" w:rsidP="00DA4E40">
      <w:pPr>
        <w:jc w:val="both"/>
      </w:pPr>
    </w:p>
    <w:p w14:paraId="3E44702A" w14:textId="2AA83DA4" w:rsidR="00DA4E40" w:rsidRPr="008333B9" w:rsidRDefault="00DA4E40" w:rsidP="00DA4E40">
      <w:pPr>
        <w:jc w:val="both"/>
      </w:pPr>
      <w:r w:rsidRPr="008333B9">
        <w:t xml:space="preserve">APTARTA: </w:t>
      </w:r>
      <w:r w:rsidR="00DD4B19">
        <w:t>Boulingas su dekanatu</w:t>
      </w:r>
    </w:p>
    <w:p w14:paraId="5F45A741" w14:textId="3C205803" w:rsidR="00484459" w:rsidRDefault="00DA4E40" w:rsidP="008547A4">
      <w:r w:rsidRPr="008333B9">
        <w:t xml:space="preserve">NUTARTA: </w:t>
      </w:r>
      <w:r w:rsidR="00DD4B19">
        <w:t xml:space="preserve">Kovo arba balandžio mėnesiais planuojamas boulingas su dekanatu. Reikės prizų (galima taurę, medalius ar </w:t>
      </w:r>
      <w:proofErr w:type="spellStart"/>
      <w:r w:rsidR="00DD4B19">
        <w:t>pnš</w:t>
      </w:r>
      <w:proofErr w:type="spellEnd"/>
      <w:r w:rsidR="00DD4B19">
        <w:t xml:space="preserve">). Rezervuoti takelius. Živilė pasikalbės su Gabija, sužinos detales </w:t>
      </w:r>
      <w:r w:rsidR="00926D78">
        <w:t xml:space="preserve">ir aptarsim detales. </w:t>
      </w:r>
    </w:p>
    <w:p w14:paraId="510A5740" w14:textId="77777777" w:rsidR="00D91DB7" w:rsidRDefault="00D91DB7" w:rsidP="00D91DB7">
      <w:pPr>
        <w:jc w:val="both"/>
      </w:pPr>
    </w:p>
    <w:p w14:paraId="275F47FD" w14:textId="4D4A51C9" w:rsidR="00D91DB7" w:rsidRPr="008333B9" w:rsidRDefault="00D91DB7" w:rsidP="00D91DB7">
      <w:pPr>
        <w:jc w:val="both"/>
      </w:pPr>
      <w:r w:rsidRPr="008333B9">
        <w:t xml:space="preserve">APTARTA: </w:t>
      </w:r>
      <w:r>
        <w:t>SA diena</w:t>
      </w:r>
    </w:p>
    <w:p w14:paraId="1CCBE46E" w14:textId="77777777" w:rsidR="00D91DB7" w:rsidRDefault="00D91DB7" w:rsidP="00D91DB7">
      <w:r w:rsidRPr="008333B9">
        <w:t xml:space="preserve">NUTARTA: </w:t>
      </w:r>
      <w:r>
        <w:t xml:space="preserve">Organizuojame SA dieną kovo pradžioje. Sugalvoti veiklą, datą. </w:t>
      </w:r>
    </w:p>
    <w:p w14:paraId="0D5970DB" w14:textId="7AF825B7" w:rsidR="00D91DB7" w:rsidRPr="00D91DB7" w:rsidRDefault="00D91DB7" w:rsidP="00D91DB7">
      <w:pPr>
        <w:rPr>
          <w:b/>
          <w:bCs/>
        </w:rPr>
      </w:pPr>
      <w:r w:rsidRPr="00D91DB7">
        <w:rPr>
          <w:b/>
          <w:bCs/>
        </w:rPr>
        <w:t xml:space="preserve">Atsakingi: Dovydas </w:t>
      </w:r>
      <w:proofErr w:type="spellStart"/>
      <w:r w:rsidRPr="00D91DB7">
        <w:rPr>
          <w:b/>
          <w:bCs/>
        </w:rPr>
        <w:t>Bajelis</w:t>
      </w:r>
      <w:proofErr w:type="spellEnd"/>
      <w:r w:rsidRPr="00D91DB7">
        <w:rPr>
          <w:b/>
          <w:bCs/>
        </w:rPr>
        <w:t xml:space="preserve"> ir Rokas ir </w:t>
      </w:r>
      <w:proofErr w:type="spellStart"/>
      <w:r w:rsidRPr="00D91DB7">
        <w:rPr>
          <w:b/>
          <w:bCs/>
        </w:rPr>
        <w:t>Eldar</w:t>
      </w:r>
      <w:proofErr w:type="spellEnd"/>
      <w:r>
        <w:rPr>
          <w:b/>
          <w:bCs/>
        </w:rPr>
        <w:t>.</w:t>
      </w:r>
    </w:p>
    <w:p w14:paraId="3FDD49A6" w14:textId="77777777" w:rsidR="00D91DB7" w:rsidRDefault="00D91DB7" w:rsidP="008547A4"/>
    <w:p w14:paraId="101B70F1" w14:textId="07C8744B" w:rsidR="00921897" w:rsidRDefault="00921897" w:rsidP="008D5312">
      <w:pPr>
        <w:jc w:val="both"/>
      </w:pPr>
    </w:p>
    <w:p w14:paraId="36961E64" w14:textId="77777777" w:rsidR="00921897" w:rsidRPr="008333B9" w:rsidRDefault="00921897" w:rsidP="008D5312">
      <w:pPr>
        <w:jc w:val="both"/>
      </w:pPr>
    </w:p>
    <w:p w14:paraId="065F8089" w14:textId="77777777" w:rsidR="003554A1" w:rsidRDefault="003554A1" w:rsidP="008D5312">
      <w:pPr>
        <w:spacing w:after="0"/>
      </w:pPr>
    </w:p>
    <w:p w14:paraId="2C186C73" w14:textId="27DC9F34" w:rsidR="008D5312" w:rsidRPr="008333B9" w:rsidRDefault="008D5312" w:rsidP="008D5312">
      <w:pPr>
        <w:spacing w:after="0"/>
      </w:pPr>
      <w:r w:rsidRPr="008333B9">
        <w:t xml:space="preserve">Posėdžio pirmininkas     </w:t>
      </w:r>
      <w:r w:rsidR="00F11F9B">
        <w:t xml:space="preserve">Živilė </w:t>
      </w:r>
      <w:proofErr w:type="spellStart"/>
      <w:r w:rsidR="00F11F9B">
        <w:t>Rinkūnaitė</w:t>
      </w:r>
      <w:proofErr w:type="spellEnd"/>
      <w:r>
        <w:tab/>
      </w:r>
      <w:r w:rsidRPr="008333B9">
        <w:tab/>
        <w:t>__________________________</w:t>
      </w:r>
    </w:p>
    <w:p w14:paraId="400553B7" w14:textId="77777777" w:rsidR="008D5312" w:rsidRPr="008333B9" w:rsidRDefault="008D5312" w:rsidP="008D5312">
      <w:pPr>
        <w:spacing w:after="0"/>
        <w:rPr>
          <w:sz w:val="18"/>
        </w:rPr>
      </w:pPr>
      <w:r w:rsidRPr="008333B9">
        <w:tab/>
      </w:r>
      <w:r w:rsidRPr="008333B9">
        <w:tab/>
      </w:r>
      <w:r w:rsidRPr="008333B9">
        <w:tab/>
      </w:r>
      <w:r w:rsidRPr="008333B9">
        <w:tab/>
      </w:r>
      <w:r w:rsidRPr="008333B9">
        <w:tab/>
        <w:t xml:space="preserve">                     </w:t>
      </w:r>
      <w:r>
        <w:tab/>
      </w:r>
      <w:r>
        <w:tab/>
        <w:t xml:space="preserve">        </w:t>
      </w:r>
      <w:r w:rsidRPr="008333B9">
        <w:rPr>
          <w:sz w:val="18"/>
        </w:rPr>
        <w:t>(parašas)</w:t>
      </w:r>
    </w:p>
    <w:p w14:paraId="479E095D" w14:textId="3BAD65A7" w:rsidR="008D5312" w:rsidRPr="0031459F" w:rsidRDefault="008D5312" w:rsidP="008D5312">
      <w:pPr>
        <w:spacing w:after="0"/>
      </w:pPr>
      <w:r w:rsidRPr="008333B9">
        <w:t>Posėdžio sekretorius</w:t>
      </w:r>
      <w:r w:rsidRPr="008333B9">
        <w:tab/>
      </w:r>
      <w:r>
        <w:t xml:space="preserve">    </w:t>
      </w:r>
      <w:r w:rsidR="00134CDF">
        <w:t>Gabija Steponavičiūtė</w:t>
      </w:r>
      <w:r w:rsidRPr="008333B9">
        <w:tab/>
        <w:t xml:space="preserve">__________________________ </w:t>
      </w:r>
      <w:r w:rsidR="00F11F9B">
        <w:tab/>
      </w:r>
      <w:r w:rsidR="00F11F9B">
        <w:tab/>
      </w:r>
      <w:r w:rsidR="00F11F9B">
        <w:tab/>
      </w:r>
      <w:r w:rsidR="00F11F9B">
        <w:tab/>
      </w:r>
      <w:r w:rsidR="00F11F9B">
        <w:tab/>
      </w:r>
      <w:r w:rsidR="00F11F9B">
        <w:tab/>
      </w:r>
      <w:r w:rsidR="00F11F9B">
        <w:tab/>
      </w:r>
      <w:r w:rsidR="00F11F9B">
        <w:tab/>
      </w:r>
      <w:r w:rsidR="00F11F9B">
        <w:tab/>
      </w:r>
      <w:r w:rsidR="00F11F9B">
        <w:tab/>
      </w:r>
      <w:r w:rsidRPr="008333B9">
        <w:rPr>
          <w:sz w:val="18"/>
        </w:rPr>
        <w:t>(parašas)</w:t>
      </w:r>
    </w:p>
    <w:p w14:paraId="14DA1106" w14:textId="77777777" w:rsidR="008D5312" w:rsidRPr="008333B9" w:rsidRDefault="008D5312" w:rsidP="008D5312">
      <w:pPr>
        <w:spacing w:after="0"/>
        <w:jc w:val="center"/>
      </w:pPr>
      <w:r w:rsidRPr="008333B9">
        <w:rPr>
          <w:sz w:val="18"/>
        </w:rPr>
        <w:br w:type="page"/>
      </w:r>
      <w:r w:rsidRPr="008333B9">
        <w:lastRenderedPageBreak/>
        <w:t>PRIEDAS NR.1:</w:t>
      </w:r>
    </w:p>
    <w:p w14:paraId="0CCBDDA9" w14:textId="77777777" w:rsidR="008D5312" w:rsidRPr="008333B9" w:rsidRDefault="008D5312" w:rsidP="008D5312">
      <w:pPr>
        <w:spacing w:after="0"/>
        <w:jc w:val="center"/>
      </w:pPr>
      <w:r w:rsidRPr="008333B9">
        <w:t>DALYVIŲ SĄRAŠAS</w:t>
      </w:r>
    </w:p>
    <w:p w14:paraId="04036501" w14:textId="77777777" w:rsidR="008D5312" w:rsidRPr="008333B9" w:rsidRDefault="008D5312" w:rsidP="008D5312">
      <w:pPr>
        <w:spacing w:after="0"/>
        <w:jc w:val="center"/>
      </w:pPr>
    </w:p>
    <w:p w14:paraId="11468B38" w14:textId="77777777" w:rsidR="008D5312" w:rsidRPr="008333B9" w:rsidRDefault="008D5312" w:rsidP="008D5312">
      <w:pPr>
        <w:numPr>
          <w:ilvl w:val="0"/>
          <w:numId w:val="1"/>
        </w:numPr>
        <w:spacing w:after="0"/>
        <w:jc w:val="both"/>
      </w:pPr>
      <w:r>
        <w:t>Indrė Leonavičiūtė</w:t>
      </w:r>
    </w:p>
    <w:p w14:paraId="0026C4BD" w14:textId="53E8564A" w:rsidR="00D90066" w:rsidRDefault="0008377D" w:rsidP="00D90066">
      <w:pPr>
        <w:numPr>
          <w:ilvl w:val="0"/>
          <w:numId w:val="1"/>
        </w:numPr>
        <w:spacing w:after="0"/>
        <w:jc w:val="both"/>
      </w:pPr>
      <w:r>
        <w:t xml:space="preserve">Gintarė </w:t>
      </w:r>
      <w:proofErr w:type="spellStart"/>
      <w:r>
        <w:t>Kripaitytė</w:t>
      </w:r>
      <w:proofErr w:type="spellEnd"/>
    </w:p>
    <w:p w14:paraId="4158D142" w14:textId="2831235F" w:rsidR="00254D55" w:rsidRDefault="00AF05DC" w:rsidP="00D90066">
      <w:pPr>
        <w:numPr>
          <w:ilvl w:val="0"/>
          <w:numId w:val="1"/>
        </w:numPr>
        <w:spacing w:after="0"/>
        <w:jc w:val="both"/>
      </w:pPr>
      <w:r>
        <w:t>Gabija Steponavičiūtė</w:t>
      </w:r>
    </w:p>
    <w:p w14:paraId="59B96379" w14:textId="3B9AB2C2" w:rsidR="00AF05DC" w:rsidRDefault="00AF05DC" w:rsidP="008D5312">
      <w:pPr>
        <w:numPr>
          <w:ilvl w:val="0"/>
          <w:numId w:val="1"/>
        </w:numPr>
        <w:spacing w:after="0"/>
        <w:jc w:val="both"/>
      </w:pPr>
      <w:r>
        <w:t>Ričardas Stankevičius</w:t>
      </w:r>
    </w:p>
    <w:p w14:paraId="38C8871B" w14:textId="55AF4484" w:rsidR="00AF05DC" w:rsidRDefault="0008377D" w:rsidP="008D5312">
      <w:pPr>
        <w:numPr>
          <w:ilvl w:val="0"/>
          <w:numId w:val="1"/>
        </w:numPr>
        <w:spacing w:after="0"/>
        <w:jc w:val="both"/>
      </w:pPr>
      <w:r>
        <w:t>Arijus Keras</w:t>
      </w:r>
    </w:p>
    <w:p w14:paraId="3F94718F" w14:textId="656F2E5C" w:rsidR="00D90066" w:rsidRDefault="004F4509" w:rsidP="002F1E9C">
      <w:pPr>
        <w:numPr>
          <w:ilvl w:val="0"/>
          <w:numId w:val="1"/>
        </w:numPr>
        <w:spacing w:after="0"/>
        <w:jc w:val="both"/>
      </w:pPr>
      <w:r>
        <w:t>Dovydas Adomaitis</w:t>
      </w:r>
    </w:p>
    <w:p w14:paraId="7D638BC3" w14:textId="249E645D" w:rsidR="002F1E9C" w:rsidRDefault="00134CDF" w:rsidP="00D90066">
      <w:pPr>
        <w:numPr>
          <w:ilvl w:val="0"/>
          <w:numId w:val="1"/>
        </w:numPr>
        <w:spacing w:after="0"/>
        <w:jc w:val="both"/>
      </w:pPr>
      <w:r>
        <w:t xml:space="preserve">Rimgailė </w:t>
      </w:r>
      <w:proofErr w:type="spellStart"/>
      <w:r>
        <w:t>Zalieckaitė</w:t>
      </w:r>
      <w:proofErr w:type="spellEnd"/>
    </w:p>
    <w:p w14:paraId="5E3CA356" w14:textId="7200786E" w:rsidR="008547A4" w:rsidRDefault="00134CDF" w:rsidP="0008377D">
      <w:pPr>
        <w:numPr>
          <w:ilvl w:val="0"/>
          <w:numId w:val="1"/>
        </w:numPr>
        <w:spacing w:after="0"/>
        <w:jc w:val="both"/>
      </w:pPr>
      <w:r>
        <w:t xml:space="preserve">Živilė </w:t>
      </w:r>
      <w:proofErr w:type="spellStart"/>
      <w:r>
        <w:t>Rinkūnaitė</w:t>
      </w:r>
      <w:proofErr w:type="spellEnd"/>
    </w:p>
    <w:p w14:paraId="70054AC2" w14:textId="3FE43EF8" w:rsidR="00134CDF" w:rsidRDefault="00134CDF" w:rsidP="008547A4">
      <w:pPr>
        <w:numPr>
          <w:ilvl w:val="0"/>
          <w:numId w:val="1"/>
        </w:numPr>
        <w:spacing w:after="0"/>
        <w:jc w:val="both"/>
      </w:pPr>
      <w:proofErr w:type="spellStart"/>
      <w:r>
        <w:t>Eldar</w:t>
      </w:r>
      <w:proofErr w:type="spellEnd"/>
      <w:r>
        <w:t xml:space="preserve"> </w:t>
      </w:r>
      <w:proofErr w:type="spellStart"/>
      <w:r>
        <w:t>Rynkevič</w:t>
      </w:r>
      <w:proofErr w:type="spellEnd"/>
    </w:p>
    <w:p w14:paraId="1227D5B5" w14:textId="17190DDF" w:rsidR="00134CDF" w:rsidRDefault="00134CDF" w:rsidP="008547A4">
      <w:pPr>
        <w:numPr>
          <w:ilvl w:val="0"/>
          <w:numId w:val="1"/>
        </w:numPr>
        <w:spacing w:after="0"/>
        <w:jc w:val="both"/>
      </w:pPr>
      <w:r>
        <w:t xml:space="preserve">Rokas </w:t>
      </w:r>
      <w:proofErr w:type="spellStart"/>
      <w:r>
        <w:t>Brazionis</w:t>
      </w:r>
      <w:proofErr w:type="spellEnd"/>
    </w:p>
    <w:p w14:paraId="3735EBDE" w14:textId="4D05A0D9" w:rsidR="0008377D" w:rsidRDefault="0008377D" w:rsidP="008547A4">
      <w:pPr>
        <w:numPr>
          <w:ilvl w:val="0"/>
          <w:numId w:val="1"/>
        </w:numPr>
        <w:spacing w:after="0"/>
        <w:jc w:val="both"/>
      </w:pPr>
      <w:r>
        <w:t xml:space="preserve">Viltė </w:t>
      </w:r>
      <w:proofErr w:type="spellStart"/>
      <w:r>
        <w:t>Mačerauskaitė</w:t>
      </w:r>
      <w:proofErr w:type="spellEnd"/>
    </w:p>
    <w:sectPr w:rsidR="0008377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C177" w14:textId="77777777" w:rsidR="00FD5B1F" w:rsidRDefault="00FD5B1F">
      <w:pPr>
        <w:spacing w:after="0" w:line="240" w:lineRule="auto"/>
      </w:pPr>
      <w:r>
        <w:separator/>
      </w:r>
    </w:p>
  </w:endnote>
  <w:endnote w:type="continuationSeparator" w:id="0">
    <w:p w14:paraId="4F66C795" w14:textId="77777777" w:rsidR="00FD5B1F" w:rsidRDefault="00FD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9D1B" w14:textId="77777777" w:rsidR="00FD5B1F" w:rsidRDefault="00FD5B1F">
      <w:pPr>
        <w:spacing w:after="0" w:line="240" w:lineRule="auto"/>
      </w:pPr>
      <w:r>
        <w:separator/>
      </w:r>
    </w:p>
  </w:footnote>
  <w:footnote w:type="continuationSeparator" w:id="0">
    <w:p w14:paraId="729554C3" w14:textId="77777777" w:rsidR="00FD5B1F" w:rsidRDefault="00FD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9ADC" w14:textId="77777777" w:rsidR="008F0BE4" w:rsidRDefault="00FA30CF" w:rsidP="008F0BE4">
    <w:pPr>
      <w:pStyle w:val="Antrats"/>
      <w:jc w:val="center"/>
    </w:pPr>
    <w:r w:rsidRPr="00F4738B">
      <w:rPr>
        <w:noProof/>
        <w:lang w:val="en-US"/>
      </w:rPr>
      <w:drawing>
        <wp:inline distT="0" distB="0" distL="0" distR="0" wp14:anchorId="7333C8AE" wp14:editId="24A6A2FD">
          <wp:extent cx="1973580" cy="815340"/>
          <wp:effectExtent l="0" t="0" r="7620" b="3810"/>
          <wp:docPr id="1" name="Picture 1" descr="http://inzinieriudienos.vgtusa.lt/wp-content/themes/zinepress/images/vgtu_sa_logo.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zinieriudienos.vgtusa.lt/wp-content/themes/zinepress/images/vgtu_sa_logo.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32B"/>
    <w:multiLevelType w:val="hybridMultilevel"/>
    <w:tmpl w:val="1A802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90E83"/>
    <w:multiLevelType w:val="hybridMultilevel"/>
    <w:tmpl w:val="CC50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29279">
    <w:abstractNumId w:val="1"/>
  </w:num>
  <w:num w:numId="2" w16cid:durableId="60164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12"/>
    <w:rsid w:val="000069D9"/>
    <w:rsid w:val="00037A96"/>
    <w:rsid w:val="00046D27"/>
    <w:rsid w:val="00052433"/>
    <w:rsid w:val="000544BB"/>
    <w:rsid w:val="00073E40"/>
    <w:rsid w:val="0008377D"/>
    <w:rsid w:val="000842DC"/>
    <w:rsid w:val="000B21B8"/>
    <w:rsid w:val="000C2E5D"/>
    <w:rsid w:val="0011026A"/>
    <w:rsid w:val="00126C42"/>
    <w:rsid w:val="00134CDF"/>
    <w:rsid w:val="001614D8"/>
    <w:rsid w:val="00176522"/>
    <w:rsid w:val="00196CF3"/>
    <w:rsid w:val="001B13D5"/>
    <w:rsid w:val="00254D55"/>
    <w:rsid w:val="00262CBC"/>
    <w:rsid w:val="00264D63"/>
    <w:rsid w:val="00275F93"/>
    <w:rsid w:val="002A61E2"/>
    <w:rsid w:val="002F1E9C"/>
    <w:rsid w:val="0031459F"/>
    <w:rsid w:val="00331DF9"/>
    <w:rsid w:val="00351839"/>
    <w:rsid w:val="003554A1"/>
    <w:rsid w:val="003B3278"/>
    <w:rsid w:val="003D79CA"/>
    <w:rsid w:val="00411694"/>
    <w:rsid w:val="00437D4F"/>
    <w:rsid w:val="00484459"/>
    <w:rsid w:val="00495479"/>
    <w:rsid w:val="004C1096"/>
    <w:rsid w:val="004D48E7"/>
    <w:rsid w:val="004E33DC"/>
    <w:rsid w:val="004F4509"/>
    <w:rsid w:val="005162CB"/>
    <w:rsid w:val="00524950"/>
    <w:rsid w:val="00526574"/>
    <w:rsid w:val="00567056"/>
    <w:rsid w:val="005878F8"/>
    <w:rsid w:val="005A0744"/>
    <w:rsid w:val="005C2B4D"/>
    <w:rsid w:val="005C52DD"/>
    <w:rsid w:val="005E5049"/>
    <w:rsid w:val="005E773B"/>
    <w:rsid w:val="00611543"/>
    <w:rsid w:val="0062616C"/>
    <w:rsid w:val="006328A6"/>
    <w:rsid w:val="00646D08"/>
    <w:rsid w:val="006500A9"/>
    <w:rsid w:val="0067636F"/>
    <w:rsid w:val="006B3DE0"/>
    <w:rsid w:val="006B462E"/>
    <w:rsid w:val="006C2B55"/>
    <w:rsid w:val="006C5252"/>
    <w:rsid w:val="006F4F73"/>
    <w:rsid w:val="00795567"/>
    <w:rsid w:val="00795B3E"/>
    <w:rsid w:val="007A1A71"/>
    <w:rsid w:val="007A20B4"/>
    <w:rsid w:val="007E7813"/>
    <w:rsid w:val="007F1B41"/>
    <w:rsid w:val="00802F06"/>
    <w:rsid w:val="008477A4"/>
    <w:rsid w:val="00852C74"/>
    <w:rsid w:val="008547A4"/>
    <w:rsid w:val="00882948"/>
    <w:rsid w:val="008A057A"/>
    <w:rsid w:val="008A1AEB"/>
    <w:rsid w:val="008B7D34"/>
    <w:rsid w:val="008D5312"/>
    <w:rsid w:val="008E7C9E"/>
    <w:rsid w:val="00910ECE"/>
    <w:rsid w:val="009118BC"/>
    <w:rsid w:val="009143F9"/>
    <w:rsid w:val="00916BF0"/>
    <w:rsid w:val="00921897"/>
    <w:rsid w:val="00926D78"/>
    <w:rsid w:val="00943E0E"/>
    <w:rsid w:val="00977E4F"/>
    <w:rsid w:val="009B4BD1"/>
    <w:rsid w:val="009B5759"/>
    <w:rsid w:val="009E5691"/>
    <w:rsid w:val="009F75A3"/>
    <w:rsid w:val="00A00CC9"/>
    <w:rsid w:val="00A140B0"/>
    <w:rsid w:val="00A25B81"/>
    <w:rsid w:val="00A37FB9"/>
    <w:rsid w:val="00A538DB"/>
    <w:rsid w:val="00A77D0B"/>
    <w:rsid w:val="00AB08EC"/>
    <w:rsid w:val="00AD33F8"/>
    <w:rsid w:val="00AF05DC"/>
    <w:rsid w:val="00B271EF"/>
    <w:rsid w:val="00B969FB"/>
    <w:rsid w:val="00BA50D8"/>
    <w:rsid w:val="00BB05E1"/>
    <w:rsid w:val="00BE1A79"/>
    <w:rsid w:val="00BE275A"/>
    <w:rsid w:val="00BF42B3"/>
    <w:rsid w:val="00C4656E"/>
    <w:rsid w:val="00C55C1C"/>
    <w:rsid w:val="00C74DE2"/>
    <w:rsid w:val="00C906BD"/>
    <w:rsid w:val="00CF2185"/>
    <w:rsid w:val="00D01A89"/>
    <w:rsid w:val="00D35BF7"/>
    <w:rsid w:val="00D3727D"/>
    <w:rsid w:val="00D3789B"/>
    <w:rsid w:val="00D42666"/>
    <w:rsid w:val="00D90066"/>
    <w:rsid w:val="00D914CB"/>
    <w:rsid w:val="00D91DB7"/>
    <w:rsid w:val="00DA2318"/>
    <w:rsid w:val="00DA4E40"/>
    <w:rsid w:val="00DA627E"/>
    <w:rsid w:val="00DD1DEA"/>
    <w:rsid w:val="00DD4B19"/>
    <w:rsid w:val="00DF09D9"/>
    <w:rsid w:val="00E32B53"/>
    <w:rsid w:val="00E37E41"/>
    <w:rsid w:val="00E76F47"/>
    <w:rsid w:val="00E91794"/>
    <w:rsid w:val="00EF7351"/>
    <w:rsid w:val="00F11F9B"/>
    <w:rsid w:val="00F24709"/>
    <w:rsid w:val="00F33977"/>
    <w:rsid w:val="00F81F14"/>
    <w:rsid w:val="00FA30CF"/>
    <w:rsid w:val="00FA3172"/>
    <w:rsid w:val="00FB2136"/>
    <w:rsid w:val="00FB4B4C"/>
    <w:rsid w:val="00FD1797"/>
    <w:rsid w:val="00FD1E0F"/>
    <w:rsid w:val="00FD5A6D"/>
    <w:rsid w:val="00FD5B1F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6644"/>
  <w15:chartTrackingRefBased/>
  <w15:docId w15:val="{5E135E39-5D82-4C67-86F5-0F867112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5312"/>
    <w:pPr>
      <w:spacing w:after="200" w:line="276" w:lineRule="auto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D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5312"/>
    <w:rPr>
      <w:rFonts w:ascii="Times New Roman" w:eastAsia="Calibri" w:hAnsi="Times New Roman" w:cs="Times New Roman"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DA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leonaviciute</dc:creator>
  <cp:keywords/>
  <dc:description/>
  <cp:lastModifiedBy>Gabija Steponavičiūtė</cp:lastModifiedBy>
  <cp:revision>3</cp:revision>
  <cp:lastPrinted>2021-11-18T10:40:00Z</cp:lastPrinted>
  <dcterms:created xsi:type="dcterms:W3CDTF">2023-02-09T15:27:00Z</dcterms:created>
  <dcterms:modified xsi:type="dcterms:W3CDTF">2023-02-09T15:33:00Z</dcterms:modified>
</cp:coreProperties>
</file>