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6CBF" w:rsidRDefault="00346CBF" w:rsidP="00FA6458">
      <w:pPr>
        <w:pStyle w:val="NoSpacing"/>
        <w:ind w:left="-426"/>
        <w:jc w:val="both"/>
        <w:rPr>
          <w:rFonts w:ascii="Times New Roman" w:hAnsi="Times New Roman"/>
          <w:b/>
          <w:sz w:val="24"/>
          <w:szCs w:val="24"/>
        </w:rPr>
      </w:pPr>
    </w:p>
    <w:p w:rsidR="000B33B3" w:rsidRDefault="000B33B3" w:rsidP="00FA6458">
      <w:pPr>
        <w:pStyle w:val="NoSpacing"/>
        <w:ind w:left="-426"/>
        <w:jc w:val="center"/>
        <w:rPr>
          <w:rFonts w:ascii="Times New Roman" w:hAnsi="Times New Roman"/>
          <w:b/>
          <w:sz w:val="24"/>
          <w:szCs w:val="24"/>
        </w:rPr>
      </w:pPr>
      <w:r>
        <w:rPr>
          <w:rFonts w:ascii="Times New Roman" w:hAnsi="Times New Roman"/>
          <w:b/>
          <w:sz w:val="24"/>
          <w:szCs w:val="24"/>
        </w:rPr>
        <w:t>VILNIAUS GEDIMINO TECHNIKOS UNIVERSITETO STUDENTŲ ATSTOVYBĖS</w:t>
      </w:r>
    </w:p>
    <w:p w:rsidR="000B33B3" w:rsidRDefault="000B33B3" w:rsidP="00FA6458">
      <w:pPr>
        <w:pStyle w:val="NoSpacing"/>
        <w:ind w:left="-426"/>
        <w:jc w:val="center"/>
        <w:rPr>
          <w:rFonts w:ascii="Times New Roman" w:hAnsi="Times New Roman"/>
          <w:b/>
          <w:sz w:val="24"/>
          <w:szCs w:val="24"/>
        </w:rPr>
      </w:pPr>
      <w:r>
        <w:rPr>
          <w:rFonts w:ascii="Times New Roman" w:hAnsi="Times New Roman"/>
          <w:b/>
          <w:sz w:val="24"/>
          <w:szCs w:val="24"/>
        </w:rPr>
        <w:t>FUNDAMENTINIŲ MOKSLŲ FAKULTETE</w:t>
      </w:r>
    </w:p>
    <w:p w:rsidR="000B33B3" w:rsidRPr="008A5582" w:rsidRDefault="00565899" w:rsidP="00FA6458">
      <w:pPr>
        <w:pStyle w:val="NoSpacing"/>
        <w:ind w:left="-426"/>
        <w:jc w:val="center"/>
        <w:rPr>
          <w:rStyle w:val="apple-style-span"/>
          <w:rFonts w:ascii="Arial" w:hAnsi="Arial" w:cs="Arial"/>
          <w:b/>
          <w:sz w:val="20"/>
          <w:szCs w:val="20"/>
          <w:shd w:val="clear" w:color="auto" w:fill="FFFF00"/>
        </w:rPr>
      </w:pPr>
      <w:r>
        <w:rPr>
          <w:rFonts w:ascii="Times New Roman" w:hAnsi="Times New Roman"/>
          <w:b/>
          <w:sz w:val="24"/>
          <w:szCs w:val="24"/>
        </w:rPr>
        <w:t>VISUOTINIO</w:t>
      </w:r>
      <w:r w:rsidR="00472AC0">
        <w:rPr>
          <w:rFonts w:ascii="Times New Roman" w:hAnsi="Times New Roman"/>
          <w:b/>
          <w:sz w:val="24"/>
          <w:szCs w:val="24"/>
        </w:rPr>
        <w:t xml:space="preserve"> </w:t>
      </w:r>
      <w:r w:rsidR="00B81913">
        <w:rPr>
          <w:rFonts w:ascii="Times New Roman" w:hAnsi="Times New Roman"/>
          <w:b/>
          <w:sz w:val="24"/>
          <w:szCs w:val="24"/>
        </w:rPr>
        <w:t>SUSIRINKIMO</w:t>
      </w:r>
      <w:r w:rsidR="000B33B3">
        <w:rPr>
          <w:rFonts w:ascii="Times New Roman" w:hAnsi="Times New Roman"/>
          <w:b/>
          <w:sz w:val="24"/>
          <w:szCs w:val="24"/>
        </w:rPr>
        <w:t xml:space="preserve"> PROTOKOLAS</w:t>
      </w:r>
    </w:p>
    <w:p w:rsidR="0098660F" w:rsidRDefault="0098660F" w:rsidP="00FA6458">
      <w:pPr>
        <w:spacing w:line="360" w:lineRule="auto"/>
        <w:ind w:left="-426"/>
        <w:jc w:val="center"/>
        <w:rPr>
          <w:sz w:val="24"/>
          <w:szCs w:val="24"/>
        </w:rPr>
      </w:pPr>
    </w:p>
    <w:p w:rsidR="00E161DD" w:rsidRDefault="006447B1" w:rsidP="00FA6458">
      <w:pPr>
        <w:spacing w:line="360" w:lineRule="auto"/>
        <w:ind w:left="-426"/>
        <w:jc w:val="center"/>
        <w:rPr>
          <w:sz w:val="24"/>
          <w:szCs w:val="24"/>
        </w:rPr>
      </w:pPr>
      <w:r>
        <w:rPr>
          <w:sz w:val="24"/>
          <w:szCs w:val="24"/>
        </w:rPr>
        <w:t>2014</w:t>
      </w:r>
      <w:r w:rsidR="00E161DD">
        <w:rPr>
          <w:sz w:val="24"/>
          <w:szCs w:val="24"/>
        </w:rPr>
        <w:t xml:space="preserve"> m. </w:t>
      </w:r>
      <w:r>
        <w:rPr>
          <w:sz w:val="24"/>
          <w:szCs w:val="24"/>
        </w:rPr>
        <w:t>Vasario</w:t>
      </w:r>
      <w:r w:rsidR="000F5852">
        <w:rPr>
          <w:sz w:val="24"/>
          <w:szCs w:val="24"/>
        </w:rPr>
        <w:t xml:space="preserve"> 1</w:t>
      </w:r>
      <w:r>
        <w:rPr>
          <w:sz w:val="24"/>
          <w:szCs w:val="24"/>
        </w:rPr>
        <w:t>7</w:t>
      </w:r>
      <w:r w:rsidR="000F5852">
        <w:rPr>
          <w:sz w:val="24"/>
          <w:szCs w:val="24"/>
        </w:rPr>
        <w:t>d</w:t>
      </w:r>
      <w:r w:rsidR="00E161DD">
        <w:rPr>
          <w:sz w:val="24"/>
          <w:szCs w:val="24"/>
        </w:rPr>
        <w:t>., 18:00h.</w:t>
      </w:r>
    </w:p>
    <w:p w:rsidR="00E161DD" w:rsidRDefault="00E161DD" w:rsidP="00FA6458">
      <w:pPr>
        <w:spacing w:line="360" w:lineRule="auto"/>
        <w:ind w:left="-426"/>
        <w:jc w:val="center"/>
        <w:rPr>
          <w:sz w:val="24"/>
          <w:szCs w:val="24"/>
        </w:rPr>
      </w:pPr>
      <w:r>
        <w:rPr>
          <w:sz w:val="24"/>
          <w:szCs w:val="24"/>
        </w:rPr>
        <w:t>Saulėtekio al. 11</w:t>
      </w:r>
      <w:r w:rsidR="00504860">
        <w:rPr>
          <w:sz w:val="24"/>
          <w:szCs w:val="24"/>
        </w:rPr>
        <w:t>, 504A</w:t>
      </w:r>
      <w:r>
        <w:rPr>
          <w:sz w:val="24"/>
          <w:szCs w:val="24"/>
        </w:rPr>
        <w:t xml:space="preserve"> kab.</w:t>
      </w:r>
    </w:p>
    <w:p w:rsidR="00E161DD" w:rsidRDefault="00E161DD" w:rsidP="00FA6458">
      <w:pPr>
        <w:spacing w:line="360" w:lineRule="auto"/>
        <w:ind w:left="-426"/>
        <w:jc w:val="center"/>
        <w:rPr>
          <w:sz w:val="24"/>
          <w:szCs w:val="24"/>
        </w:rPr>
      </w:pPr>
      <w:r>
        <w:rPr>
          <w:sz w:val="24"/>
          <w:szCs w:val="24"/>
        </w:rPr>
        <w:t>Vilnius</w:t>
      </w:r>
    </w:p>
    <w:p w:rsidR="0098660F" w:rsidRDefault="0098660F" w:rsidP="00FA6458">
      <w:pPr>
        <w:spacing w:line="360" w:lineRule="auto"/>
        <w:ind w:left="-426"/>
        <w:jc w:val="both"/>
        <w:rPr>
          <w:sz w:val="24"/>
          <w:szCs w:val="24"/>
        </w:rPr>
      </w:pPr>
    </w:p>
    <w:p w:rsidR="00E161DD" w:rsidRDefault="006447B1" w:rsidP="00FA6458">
      <w:pPr>
        <w:spacing w:line="360" w:lineRule="auto"/>
        <w:ind w:left="-426"/>
        <w:jc w:val="both"/>
        <w:rPr>
          <w:bCs/>
          <w:sz w:val="22"/>
          <w:szCs w:val="22"/>
        </w:rPr>
      </w:pPr>
      <w:r>
        <w:rPr>
          <w:b/>
          <w:bCs/>
          <w:sz w:val="22"/>
          <w:szCs w:val="22"/>
        </w:rPr>
        <w:t>POSĖD</w:t>
      </w:r>
      <w:r w:rsidR="00F20E44">
        <w:rPr>
          <w:b/>
          <w:bCs/>
          <w:sz w:val="22"/>
          <w:szCs w:val="22"/>
        </w:rPr>
        <w:t>Ž</w:t>
      </w:r>
      <w:r w:rsidR="00E161DD">
        <w:rPr>
          <w:b/>
          <w:bCs/>
          <w:sz w:val="22"/>
          <w:szCs w:val="22"/>
        </w:rPr>
        <w:t>IO PIRMININKAS</w:t>
      </w:r>
      <w:r w:rsidR="00E161DD">
        <w:rPr>
          <w:bCs/>
          <w:sz w:val="22"/>
          <w:szCs w:val="22"/>
        </w:rPr>
        <w:t xml:space="preserve">: </w:t>
      </w:r>
    </w:p>
    <w:p w:rsidR="00E161DD" w:rsidRDefault="003E120F" w:rsidP="00FA6458">
      <w:pPr>
        <w:pStyle w:val="ListParagraph"/>
        <w:spacing w:line="360" w:lineRule="auto"/>
        <w:ind w:left="-426"/>
        <w:jc w:val="both"/>
        <w:rPr>
          <w:rFonts w:ascii="Times New Roman" w:hAnsi="Times New Roman"/>
          <w:bCs/>
        </w:rPr>
      </w:pPr>
      <w:r>
        <w:rPr>
          <w:rFonts w:ascii="Times New Roman" w:hAnsi="Times New Roman"/>
          <w:bCs/>
        </w:rPr>
        <w:t>Andrius Sakalauskas</w:t>
      </w:r>
    </w:p>
    <w:p w:rsidR="00E161DD" w:rsidRDefault="00F20E44" w:rsidP="00FA6458">
      <w:pPr>
        <w:spacing w:line="360" w:lineRule="auto"/>
        <w:ind w:left="-426"/>
        <w:jc w:val="both"/>
        <w:rPr>
          <w:b/>
          <w:bCs/>
          <w:sz w:val="22"/>
          <w:szCs w:val="22"/>
        </w:rPr>
      </w:pPr>
      <w:r>
        <w:rPr>
          <w:b/>
          <w:bCs/>
          <w:sz w:val="22"/>
          <w:szCs w:val="22"/>
        </w:rPr>
        <w:t>POSĖDŽ</w:t>
      </w:r>
      <w:r w:rsidR="00E161DD">
        <w:rPr>
          <w:b/>
          <w:bCs/>
          <w:sz w:val="22"/>
          <w:szCs w:val="22"/>
        </w:rPr>
        <w:t>IO SEKRETORIUS:</w:t>
      </w:r>
    </w:p>
    <w:p w:rsidR="0098660F" w:rsidRDefault="003E120F" w:rsidP="00FA6458">
      <w:pPr>
        <w:spacing w:line="360" w:lineRule="auto"/>
        <w:ind w:left="-426"/>
        <w:jc w:val="both"/>
        <w:rPr>
          <w:sz w:val="24"/>
          <w:szCs w:val="24"/>
        </w:rPr>
      </w:pPr>
      <w:r>
        <w:rPr>
          <w:bCs/>
          <w:sz w:val="22"/>
          <w:szCs w:val="22"/>
        </w:rPr>
        <w:t>Živilė Kondrotaitė</w:t>
      </w:r>
    </w:p>
    <w:p w:rsidR="00504860" w:rsidRDefault="00504860" w:rsidP="00FA6458">
      <w:pPr>
        <w:spacing w:line="360" w:lineRule="auto"/>
        <w:ind w:left="-426"/>
        <w:jc w:val="both"/>
        <w:rPr>
          <w:sz w:val="24"/>
          <w:szCs w:val="24"/>
        </w:rPr>
      </w:pPr>
    </w:p>
    <w:p w:rsidR="00E161DD" w:rsidRDefault="00E161DD" w:rsidP="00FA6458">
      <w:pPr>
        <w:pStyle w:val="ListParagraph"/>
        <w:spacing w:line="360" w:lineRule="auto"/>
        <w:ind w:left="-426"/>
        <w:jc w:val="both"/>
        <w:rPr>
          <w:rFonts w:ascii="Times New Roman" w:hAnsi="Times New Roman"/>
          <w:b/>
          <w:sz w:val="24"/>
          <w:szCs w:val="24"/>
        </w:rPr>
      </w:pPr>
      <w:r>
        <w:rPr>
          <w:rFonts w:ascii="Times New Roman" w:hAnsi="Times New Roman"/>
          <w:b/>
          <w:sz w:val="24"/>
          <w:szCs w:val="24"/>
        </w:rPr>
        <w:t>Priedas nr. 1 Dalyvių sąrašas.</w:t>
      </w:r>
    </w:p>
    <w:p w:rsidR="00CE31C1" w:rsidRPr="00CE31C1" w:rsidRDefault="00E161DD" w:rsidP="00FA6458">
      <w:pPr>
        <w:pStyle w:val="ListParagraph"/>
        <w:spacing w:line="360" w:lineRule="auto"/>
        <w:ind w:left="-426"/>
        <w:jc w:val="both"/>
        <w:rPr>
          <w:rFonts w:ascii="Times New Roman" w:hAnsi="Times New Roman"/>
          <w:b/>
          <w:sz w:val="24"/>
          <w:szCs w:val="24"/>
        </w:rPr>
      </w:pPr>
      <w:r>
        <w:rPr>
          <w:rFonts w:ascii="Times New Roman" w:hAnsi="Times New Roman"/>
          <w:b/>
          <w:sz w:val="24"/>
          <w:szCs w:val="24"/>
        </w:rPr>
        <w:t>DARBOTVARKĖ:</w:t>
      </w:r>
    </w:p>
    <w:p w:rsidR="00612488" w:rsidRDefault="003E120F" w:rsidP="00FA6458">
      <w:pPr>
        <w:pStyle w:val="ListParagraph"/>
        <w:numPr>
          <w:ilvl w:val="0"/>
          <w:numId w:val="26"/>
        </w:numPr>
        <w:spacing w:line="360" w:lineRule="auto"/>
        <w:jc w:val="both"/>
        <w:rPr>
          <w:b/>
          <w:i/>
          <w:sz w:val="24"/>
          <w:szCs w:val="24"/>
        </w:rPr>
      </w:pPr>
      <w:r>
        <w:rPr>
          <w:b/>
          <w:i/>
          <w:sz w:val="24"/>
          <w:szCs w:val="24"/>
        </w:rPr>
        <w:t>Darbotvarkės tvirtinimas</w:t>
      </w:r>
    </w:p>
    <w:p w:rsidR="003E120F" w:rsidRDefault="003E120F" w:rsidP="00FA6458">
      <w:pPr>
        <w:pStyle w:val="ListParagraph"/>
        <w:numPr>
          <w:ilvl w:val="0"/>
          <w:numId w:val="26"/>
        </w:numPr>
        <w:spacing w:line="360" w:lineRule="auto"/>
        <w:jc w:val="both"/>
        <w:rPr>
          <w:b/>
          <w:i/>
          <w:sz w:val="24"/>
          <w:szCs w:val="24"/>
        </w:rPr>
      </w:pPr>
      <w:r>
        <w:rPr>
          <w:b/>
          <w:i/>
          <w:sz w:val="24"/>
          <w:szCs w:val="24"/>
        </w:rPr>
        <w:t>Integracijos antras susirinkimas</w:t>
      </w:r>
    </w:p>
    <w:p w:rsidR="003E120F" w:rsidRDefault="003E120F" w:rsidP="00FA6458">
      <w:pPr>
        <w:pStyle w:val="ListParagraph"/>
        <w:numPr>
          <w:ilvl w:val="0"/>
          <w:numId w:val="26"/>
        </w:numPr>
        <w:spacing w:line="360" w:lineRule="auto"/>
        <w:jc w:val="both"/>
        <w:rPr>
          <w:b/>
          <w:i/>
          <w:sz w:val="24"/>
          <w:szCs w:val="24"/>
        </w:rPr>
      </w:pPr>
      <w:r>
        <w:rPr>
          <w:b/>
          <w:i/>
          <w:sz w:val="24"/>
          <w:szCs w:val="24"/>
        </w:rPr>
        <w:t>Fuxų strategija</w:t>
      </w:r>
    </w:p>
    <w:p w:rsidR="003E120F" w:rsidRDefault="003E120F" w:rsidP="00FA6458">
      <w:pPr>
        <w:pStyle w:val="ListParagraph"/>
        <w:numPr>
          <w:ilvl w:val="0"/>
          <w:numId w:val="26"/>
        </w:numPr>
        <w:spacing w:line="360" w:lineRule="auto"/>
        <w:jc w:val="both"/>
        <w:rPr>
          <w:b/>
          <w:i/>
          <w:sz w:val="24"/>
          <w:szCs w:val="24"/>
        </w:rPr>
      </w:pPr>
      <w:r>
        <w:rPr>
          <w:b/>
          <w:i/>
          <w:sz w:val="24"/>
          <w:szCs w:val="24"/>
        </w:rPr>
        <w:t>Fuxų krikštynos</w:t>
      </w:r>
    </w:p>
    <w:p w:rsidR="003E120F" w:rsidRDefault="003E120F" w:rsidP="00FA6458">
      <w:pPr>
        <w:pStyle w:val="ListParagraph"/>
        <w:numPr>
          <w:ilvl w:val="0"/>
          <w:numId w:val="26"/>
        </w:numPr>
        <w:spacing w:line="360" w:lineRule="auto"/>
        <w:jc w:val="both"/>
        <w:rPr>
          <w:b/>
          <w:i/>
          <w:sz w:val="24"/>
          <w:szCs w:val="24"/>
        </w:rPr>
      </w:pPr>
      <w:r>
        <w:rPr>
          <w:b/>
          <w:i/>
          <w:sz w:val="24"/>
          <w:szCs w:val="24"/>
        </w:rPr>
        <w:t>Bazaras</w:t>
      </w:r>
    </w:p>
    <w:p w:rsidR="003E120F" w:rsidRDefault="003E120F" w:rsidP="00FA6458">
      <w:pPr>
        <w:pStyle w:val="ListParagraph"/>
        <w:numPr>
          <w:ilvl w:val="0"/>
          <w:numId w:val="26"/>
        </w:numPr>
        <w:spacing w:line="360" w:lineRule="auto"/>
        <w:jc w:val="both"/>
        <w:rPr>
          <w:b/>
          <w:i/>
          <w:sz w:val="24"/>
          <w:szCs w:val="24"/>
        </w:rPr>
      </w:pPr>
      <w:r>
        <w:rPr>
          <w:b/>
          <w:i/>
          <w:sz w:val="24"/>
          <w:szCs w:val="24"/>
        </w:rPr>
        <w:t>VGTU SA FMF gimtadienis</w:t>
      </w:r>
    </w:p>
    <w:p w:rsidR="003E120F" w:rsidRDefault="003E120F" w:rsidP="00FA6458">
      <w:pPr>
        <w:pStyle w:val="ListParagraph"/>
        <w:numPr>
          <w:ilvl w:val="0"/>
          <w:numId w:val="26"/>
        </w:numPr>
        <w:spacing w:line="360" w:lineRule="auto"/>
        <w:jc w:val="both"/>
        <w:rPr>
          <w:b/>
          <w:i/>
          <w:sz w:val="24"/>
          <w:szCs w:val="24"/>
        </w:rPr>
      </w:pPr>
      <w:r>
        <w:rPr>
          <w:b/>
          <w:i/>
          <w:sz w:val="24"/>
          <w:szCs w:val="24"/>
        </w:rPr>
        <w:t>Papildoma:</w:t>
      </w:r>
    </w:p>
    <w:p w:rsidR="003E120F" w:rsidRDefault="003E120F" w:rsidP="00FA6458">
      <w:pPr>
        <w:pStyle w:val="ListParagraph"/>
        <w:numPr>
          <w:ilvl w:val="0"/>
          <w:numId w:val="27"/>
        </w:numPr>
        <w:spacing w:line="360" w:lineRule="auto"/>
        <w:jc w:val="both"/>
        <w:rPr>
          <w:b/>
          <w:i/>
          <w:sz w:val="24"/>
          <w:szCs w:val="24"/>
        </w:rPr>
      </w:pPr>
      <w:r>
        <w:rPr>
          <w:b/>
          <w:i/>
          <w:sz w:val="24"/>
          <w:szCs w:val="24"/>
        </w:rPr>
        <w:t>Teatras</w:t>
      </w:r>
    </w:p>
    <w:p w:rsidR="00A808AF" w:rsidRDefault="00A808AF" w:rsidP="00FA6458">
      <w:pPr>
        <w:pStyle w:val="ListParagraph"/>
        <w:numPr>
          <w:ilvl w:val="0"/>
          <w:numId w:val="27"/>
        </w:numPr>
        <w:spacing w:line="360" w:lineRule="auto"/>
        <w:jc w:val="both"/>
        <w:rPr>
          <w:b/>
          <w:i/>
          <w:sz w:val="24"/>
          <w:szCs w:val="24"/>
        </w:rPr>
      </w:pPr>
      <w:r>
        <w:rPr>
          <w:b/>
          <w:i/>
          <w:sz w:val="24"/>
          <w:szCs w:val="24"/>
        </w:rPr>
        <w:t>Ataskaitinė konferencija</w:t>
      </w:r>
    </w:p>
    <w:p w:rsidR="00FA6458" w:rsidRPr="00FA6458" w:rsidRDefault="00FA6458" w:rsidP="00A808AF">
      <w:pPr>
        <w:spacing w:line="360" w:lineRule="auto"/>
        <w:jc w:val="both"/>
        <w:rPr>
          <w:b/>
          <w:i/>
          <w:sz w:val="24"/>
          <w:szCs w:val="24"/>
        </w:rPr>
      </w:pPr>
      <w:bookmarkStart w:id="0" w:name="_GoBack"/>
      <w:bookmarkEnd w:id="0"/>
    </w:p>
    <w:p w:rsidR="003E120F" w:rsidRDefault="003E120F" w:rsidP="00FA6458">
      <w:pPr>
        <w:pStyle w:val="ListParagraph"/>
        <w:spacing w:line="360" w:lineRule="auto"/>
        <w:ind w:left="1080"/>
        <w:jc w:val="both"/>
        <w:rPr>
          <w:b/>
          <w:i/>
          <w:sz w:val="24"/>
          <w:szCs w:val="24"/>
        </w:rPr>
      </w:pPr>
      <w:r>
        <w:rPr>
          <w:b/>
          <w:i/>
          <w:sz w:val="24"/>
          <w:szCs w:val="24"/>
        </w:rPr>
        <w:t>VISI SPRENDIMAI PRIIMTI BENDRU NUTARIMU</w:t>
      </w:r>
    </w:p>
    <w:p w:rsidR="003E120F" w:rsidRDefault="003E120F" w:rsidP="00FA6458">
      <w:pPr>
        <w:pStyle w:val="ListParagraph"/>
        <w:numPr>
          <w:ilvl w:val="0"/>
          <w:numId w:val="29"/>
        </w:numPr>
        <w:spacing w:line="360" w:lineRule="auto"/>
        <w:jc w:val="both"/>
        <w:rPr>
          <w:sz w:val="24"/>
          <w:szCs w:val="24"/>
        </w:rPr>
      </w:pPr>
      <w:r w:rsidRPr="00E008F3">
        <w:rPr>
          <w:b/>
          <w:sz w:val="24"/>
          <w:szCs w:val="24"/>
        </w:rPr>
        <w:t>SVARSTYTA</w:t>
      </w:r>
      <w:r>
        <w:rPr>
          <w:sz w:val="24"/>
          <w:szCs w:val="24"/>
        </w:rPr>
        <w:t>: Darbotvarkės tvirtinimas.</w:t>
      </w:r>
    </w:p>
    <w:p w:rsidR="003E120F" w:rsidRDefault="003E120F" w:rsidP="00FA6458">
      <w:pPr>
        <w:pStyle w:val="ListParagraph"/>
        <w:spacing w:line="360" w:lineRule="auto"/>
        <w:jc w:val="both"/>
        <w:rPr>
          <w:sz w:val="24"/>
          <w:szCs w:val="24"/>
        </w:rPr>
      </w:pPr>
      <w:r w:rsidRPr="00E008F3">
        <w:rPr>
          <w:b/>
          <w:sz w:val="24"/>
          <w:szCs w:val="24"/>
        </w:rPr>
        <w:t>NUTARTA</w:t>
      </w:r>
      <w:r>
        <w:rPr>
          <w:sz w:val="24"/>
          <w:szCs w:val="24"/>
        </w:rPr>
        <w:t>: Darbotvarkė patvirtinta.</w:t>
      </w:r>
    </w:p>
    <w:p w:rsidR="003E120F" w:rsidRDefault="003E120F" w:rsidP="00FA6458">
      <w:pPr>
        <w:pStyle w:val="ListParagraph"/>
        <w:numPr>
          <w:ilvl w:val="0"/>
          <w:numId w:val="29"/>
        </w:numPr>
        <w:spacing w:line="360" w:lineRule="auto"/>
        <w:jc w:val="both"/>
        <w:rPr>
          <w:sz w:val="24"/>
          <w:szCs w:val="24"/>
        </w:rPr>
      </w:pPr>
      <w:r w:rsidRPr="00E008F3">
        <w:rPr>
          <w:b/>
          <w:sz w:val="24"/>
          <w:szCs w:val="24"/>
        </w:rPr>
        <w:t>SVARSTYTA:</w:t>
      </w:r>
      <w:r>
        <w:rPr>
          <w:sz w:val="24"/>
          <w:szCs w:val="24"/>
        </w:rPr>
        <w:t xml:space="preserve"> Antras integracijos susirinkimas.</w:t>
      </w:r>
    </w:p>
    <w:p w:rsidR="00E008F3" w:rsidRPr="00E008F3" w:rsidRDefault="003E120F" w:rsidP="00FA6458">
      <w:pPr>
        <w:pStyle w:val="ListParagraph"/>
        <w:spacing w:line="360" w:lineRule="auto"/>
        <w:jc w:val="both"/>
        <w:rPr>
          <w:b/>
          <w:sz w:val="24"/>
          <w:szCs w:val="24"/>
        </w:rPr>
      </w:pPr>
      <w:r w:rsidRPr="00E008F3">
        <w:rPr>
          <w:b/>
          <w:sz w:val="24"/>
          <w:szCs w:val="24"/>
        </w:rPr>
        <w:t xml:space="preserve">NUTARTA: </w:t>
      </w:r>
    </w:p>
    <w:p w:rsidR="003E120F" w:rsidRDefault="003E120F" w:rsidP="00E008F3">
      <w:pPr>
        <w:pStyle w:val="ListParagraph"/>
        <w:numPr>
          <w:ilvl w:val="0"/>
          <w:numId w:val="31"/>
        </w:numPr>
        <w:spacing w:line="360" w:lineRule="auto"/>
        <w:jc w:val="both"/>
        <w:rPr>
          <w:sz w:val="24"/>
          <w:szCs w:val="24"/>
        </w:rPr>
      </w:pPr>
      <w:r>
        <w:rPr>
          <w:sz w:val="24"/>
          <w:szCs w:val="24"/>
        </w:rPr>
        <w:t xml:space="preserve">Prezentacijos paruoštos jau beveik, viskas allright.  Andrius </w:t>
      </w:r>
      <w:r w:rsidR="00E008F3">
        <w:rPr>
          <w:sz w:val="24"/>
          <w:szCs w:val="24"/>
        </w:rPr>
        <w:t>Sakalauskas papasakos bendrai apie VGTU SA FMF. Neringa Kvetkovskytė</w:t>
      </w:r>
      <w:r>
        <w:rPr>
          <w:sz w:val="24"/>
          <w:szCs w:val="24"/>
        </w:rPr>
        <w:t xml:space="preserve"> galės papasakot šiaip ką dar</w:t>
      </w:r>
      <w:r w:rsidR="00E008F3">
        <w:rPr>
          <w:sz w:val="24"/>
          <w:szCs w:val="24"/>
        </w:rPr>
        <w:t>o</w:t>
      </w:r>
      <w:r>
        <w:rPr>
          <w:sz w:val="24"/>
          <w:szCs w:val="24"/>
        </w:rPr>
        <w:t xml:space="preserve">. Roberta </w:t>
      </w:r>
      <w:r w:rsidR="00BC4726">
        <w:rPr>
          <w:sz w:val="24"/>
          <w:szCs w:val="24"/>
        </w:rPr>
        <w:t>Poderytė susirašys su Gediminu Skruzdžiu,</w:t>
      </w:r>
      <w:r>
        <w:rPr>
          <w:sz w:val="24"/>
          <w:szCs w:val="24"/>
        </w:rPr>
        <w:t xml:space="preserve"> Roberta</w:t>
      </w:r>
      <w:r w:rsidR="00BC4726">
        <w:rPr>
          <w:sz w:val="24"/>
          <w:szCs w:val="24"/>
        </w:rPr>
        <w:t xml:space="preserve"> Poderytė</w:t>
      </w:r>
      <w:r>
        <w:rPr>
          <w:sz w:val="24"/>
          <w:szCs w:val="24"/>
        </w:rPr>
        <w:t xml:space="preserve"> pada</w:t>
      </w:r>
      <w:r w:rsidR="00BC4726">
        <w:rPr>
          <w:sz w:val="24"/>
          <w:szCs w:val="24"/>
        </w:rPr>
        <w:t>rys trumpą prezentaciją ir Gediminas Skruzdys</w:t>
      </w:r>
      <w:r>
        <w:rPr>
          <w:sz w:val="24"/>
          <w:szCs w:val="24"/>
        </w:rPr>
        <w:t xml:space="preserve"> pristatys. </w:t>
      </w:r>
    </w:p>
    <w:p w:rsidR="003E120F" w:rsidRPr="00BC4726" w:rsidRDefault="00BC4726" w:rsidP="00BC4726">
      <w:pPr>
        <w:pStyle w:val="ListParagraph"/>
        <w:numPr>
          <w:ilvl w:val="0"/>
          <w:numId w:val="31"/>
        </w:numPr>
        <w:spacing w:line="360" w:lineRule="auto"/>
        <w:jc w:val="both"/>
        <w:rPr>
          <w:sz w:val="24"/>
          <w:szCs w:val="24"/>
        </w:rPr>
      </w:pPr>
      <w:r>
        <w:rPr>
          <w:sz w:val="24"/>
          <w:szCs w:val="24"/>
        </w:rPr>
        <w:t>Planuojami klausimai fux`am</w:t>
      </w:r>
      <w:r w:rsidR="003E120F">
        <w:rPr>
          <w:sz w:val="24"/>
          <w:szCs w:val="24"/>
        </w:rPr>
        <w:t xml:space="preserve">: Kodėl atėjai į sa? Ką norėtum pakeist, įnešt naujo į sa. Papasakok šiek tiek apie save. </w:t>
      </w:r>
      <w:r w:rsidR="003E120F" w:rsidRPr="00BC4726">
        <w:rPr>
          <w:i/>
          <w:sz w:val="24"/>
          <w:szCs w:val="24"/>
        </w:rPr>
        <w:t>Siūlymas</w:t>
      </w:r>
      <w:r w:rsidR="003E120F" w:rsidRPr="00BC4726">
        <w:rPr>
          <w:sz w:val="24"/>
          <w:szCs w:val="24"/>
        </w:rPr>
        <w:t xml:space="preserve">: klausimus daryt per visuotinį susirinkimą, o ne per integraciją. Esmė tokia, kad reikia paklaust kodėl atėjo į sa, paklaust asmeniškai, susidaryt bendrą vaizdą, o dėl to ką </w:t>
      </w:r>
      <w:r>
        <w:rPr>
          <w:sz w:val="24"/>
          <w:szCs w:val="24"/>
        </w:rPr>
        <w:t xml:space="preserve">norėtum pakeist, tada daryt per </w:t>
      </w:r>
      <w:r w:rsidR="003E120F" w:rsidRPr="00BC4726">
        <w:rPr>
          <w:sz w:val="24"/>
          <w:szCs w:val="24"/>
        </w:rPr>
        <w:t xml:space="preserve">susirinkimą. </w:t>
      </w:r>
      <w:r w:rsidR="003E120F" w:rsidRPr="00BC4726">
        <w:rPr>
          <w:i/>
          <w:sz w:val="24"/>
          <w:szCs w:val="24"/>
        </w:rPr>
        <w:t>Siūlymas</w:t>
      </w:r>
      <w:r>
        <w:rPr>
          <w:sz w:val="24"/>
          <w:szCs w:val="24"/>
        </w:rPr>
        <w:t>:</w:t>
      </w:r>
      <w:r w:rsidR="00C50E99">
        <w:rPr>
          <w:sz w:val="24"/>
          <w:szCs w:val="24"/>
        </w:rPr>
        <w:t xml:space="preserve"> duot klausi</w:t>
      </w:r>
      <w:r w:rsidR="003E120F" w:rsidRPr="00BC4726">
        <w:rPr>
          <w:sz w:val="24"/>
          <w:szCs w:val="24"/>
        </w:rPr>
        <w:t>mus kas yra koks komitetai.</w:t>
      </w:r>
    </w:p>
    <w:p w:rsidR="003E120F" w:rsidRDefault="003E120F" w:rsidP="00BC4726">
      <w:pPr>
        <w:pStyle w:val="ListParagraph"/>
        <w:numPr>
          <w:ilvl w:val="0"/>
          <w:numId w:val="31"/>
        </w:numPr>
        <w:spacing w:line="360" w:lineRule="auto"/>
        <w:jc w:val="both"/>
        <w:rPr>
          <w:sz w:val="24"/>
          <w:szCs w:val="24"/>
        </w:rPr>
      </w:pPr>
      <w:r w:rsidRPr="00BC4726">
        <w:rPr>
          <w:b/>
          <w:i/>
          <w:sz w:val="24"/>
          <w:szCs w:val="24"/>
        </w:rPr>
        <w:t>Nutarta</w:t>
      </w:r>
      <w:r>
        <w:rPr>
          <w:sz w:val="24"/>
          <w:szCs w:val="24"/>
        </w:rPr>
        <w:t xml:space="preserve">, kad klausimai bus apie komitetus, kad papasakotų ką jie galvoja kas yra komitetai, ir tuomet eina prezentacijos, o kiti klausimai lieka trečiai integracijai. </w:t>
      </w:r>
      <w:r w:rsidR="00374668">
        <w:rPr>
          <w:sz w:val="24"/>
          <w:szCs w:val="24"/>
        </w:rPr>
        <w:t xml:space="preserve">Po prezentacijų paklaust kurie patiko komitetai labiausiai. </w:t>
      </w:r>
    </w:p>
    <w:p w:rsidR="00374668" w:rsidRDefault="00374668" w:rsidP="00BC4726">
      <w:pPr>
        <w:pStyle w:val="ListParagraph"/>
        <w:numPr>
          <w:ilvl w:val="0"/>
          <w:numId w:val="31"/>
        </w:numPr>
        <w:spacing w:line="360" w:lineRule="auto"/>
        <w:jc w:val="both"/>
        <w:rPr>
          <w:sz w:val="24"/>
          <w:szCs w:val="24"/>
        </w:rPr>
      </w:pPr>
      <w:r>
        <w:rPr>
          <w:sz w:val="24"/>
          <w:szCs w:val="24"/>
        </w:rPr>
        <w:t>Jei kam nors kilo idėjų ką dar galima padaryt, rašom visi komentarus po protokolu.</w:t>
      </w:r>
    </w:p>
    <w:p w:rsidR="00374668" w:rsidRDefault="00374668" w:rsidP="00BC4726">
      <w:pPr>
        <w:pStyle w:val="ListParagraph"/>
        <w:numPr>
          <w:ilvl w:val="0"/>
          <w:numId w:val="31"/>
        </w:numPr>
        <w:spacing w:line="360" w:lineRule="auto"/>
        <w:jc w:val="both"/>
        <w:rPr>
          <w:sz w:val="24"/>
          <w:szCs w:val="24"/>
        </w:rPr>
      </w:pPr>
      <w:r>
        <w:rPr>
          <w:sz w:val="24"/>
          <w:szCs w:val="24"/>
        </w:rPr>
        <w:t xml:space="preserve">Agnė </w:t>
      </w:r>
      <w:r w:rsidR="00BC4726">
        <w:rPr>
          <w:sz w:val="24"/>
          <w:szCs w:val="24"/>
        </w:rPr>
        <w:t xml:space="preserve">Paniavaitė </w:t>
      </w:r>
      <w:r>
        <w:rPr>
          <w:sz w:val="24"/>
          <w:szCs w:val="24"/>
        </w:rPr>
        <w:t xml:space="preserve">parašys prašymą dėl auditorijos, rytoj, turi jau būt (reik patikrint ar auditorija yra laisva). </w:t>
      </w:r>
    </w:p>
    <w:p w:rsidR="003E120F" w:rsidRDefault="003E120F" w:rsidP="00FA6458">
      <w:pPr>
        <w:pStyle w:val="ListParagraph"/>
        <w:numPr>
          <w:ilvl w:val="0"/>
          <w:numId w:val="29"/>
        </w:numPr>
        <w:spacing w:line="360" w:lineRule="auto"/>
        <w:jc w:val="both"/>
        <w:rPr>
          <w:sz w:val="24"/>
          <w:szCs w:val="24"/>
        </w:rPr>
      </w:pPr>
      <w:r w:rsidRPr="00BC4726">
        <w:rPr>
          <w:b/>
          <w:sz w:val="24"/>
          <w:szCs w:val="24"/>
        </w:rPr>
        <w:t>SVARSTYTA:</w:t>
      </w:r>
      <w:r>
        <w:rPr>
          <w:sz w:val="24"/>
          <w:szCs w:val="24"/>
        </w:rPr>
        <w:t xml:space="preserve"> Fuxų strategija.</w:t>
      </w:r>
    </w:p>
    <w:p w:rsidR="003E120F" w:rsidRDefault="003E120F" w:rsidP="00FA6458">
      <w:pPr>
        <w:pStyle w:val="ListParagraph"/>
        <w:spacing w:line="360" w:lineRule="auto"/>
        <w:jc w:val="both"/>
        <w:rPr>
          <w:sz w:val="24"/>
          <w:szCs w:val="24"/>
        </w:rPr>
      </w:pPr>
      <w:r w:rsidRPr="00BC4726">
        <w:rPr>
          <w:b/>
          <w:sz w:val="24"/>
          <w:szCs w:val="24"/>
        </w:rPr>
        <w:t>NUTARTA:</w:t>
      </w:r>
      <w:r w:rsidR="00374668">
        <w:rPr>
          <w:sz w:val="24"/>
          <w:szCs w:val="24"/>
        </w:rPr>
        <w:t xml:space="preserve"> a) fuxų koordinatoriai: Ignas </w:t>
      </w:r>
      <w:r w:rsidR="00BC4726">
        <w:rPr>
          <w:sz w:val="24"/>
          <w:szCs w:val="24"/>
        </w:rPr>
        <w:t>Širka su Gediminu Skruzdžiu.</w:t>
      </w:r>
      <w:r w:rsidR="00374668">
        <w:rPr>
          <w:sz w:val="24"/>
          <w:szCs w:val="24"/>
        </w:rPr>
        <w:t xml:space="preserve"> </w:t>
      </w:r>
    </w:p>
    <w:p w:rsidR="00374668" w:rsidRDefault="00374668" w:rsidP="00FA6458">
      <w:pPr>
        <w:pStyle w:val="ListParagraph"/>
        <w:numPr>
          <w:ilvl w:val="0"/>
          <w:numId w:val="27"/>
        </w:numPr>
        <w:spacing w:line="360" w:lineRule="auto"/>
        <w:jc w:val="both"/>
        <w:rPr>
          <w:sz w:val="24"/>
          <w:szCs w:val="24"/>
        </w:rPr>
      </w:pPr>
      <w:r>
        <w:rPr>
          <w:sz w:val="24"/>
          <w:szCs w:val="24"/>
        </w:rPr>
        <w:lastRenderedPageBreak/>
        <w:t xml:space="preserve">Triple combo koordinatoriai: </w:t>
      </w:r>
      <w:r w:rsidR="00BC4726">
        <w:rPr>
          <w:sz w:val="24"/>
          <w:szCs w:val="24"/>
        </w:rPr>
        <w:t xml:space="preserve">Martyna Pačekajūtė </w:t>
      </w:r>
      <w:r>
        <w:rPr>
          <w:sz w:val="24"/>
          <w:szCs w:val="24"/>
        </w:rPr>
        <w:t>paklaus pas Igną</w:t>
      </w:r>
      <w:r w:rsidR="00BC4726">
        <w:rPr>
          <w:sz w:val="24"/>
          <w:szCs w:val="24"/>
        </w:rPr>
        <w:t xml:space="preserve"> Širką ir Gediminą Skruzdy </w:t>
      </w:r>
      <w:r>
        <w:rPr>
          <w:sz w:val="24"/>
          <w:szCs w:val="24"/>
        </w:rPr>
        <w:t xml:space="preserve">ar jie sutinka. </w:t>
      </w:r>
    </w:p>
    <w:p w:rsidR="00374668" w:rsidRDefault="00374668" w:rsidP="00FA6458">
      <w:pPr>
        <w:pStyle w:val="ListParagraph"/>
        <w:spacing w:line="360" w:lineRule="auto"/>
        <w:ind w:left="1080"/>
        <w:jc w:val="both"/>
        <w:rPr>
          <w:sz w:val="24"/>
          <w:szCs w:val="24"/>
        </w:rPr>
      </w:pPr>
      <w:r>
        <w:rPr>
          <w:sz w:val="24"/>
          <w:szCs w:val="24"/>
        </w:rPr>
        <w:t>Duodam 100lt ir jie turi padaryt kažką ką jie daro. Nekreipia</w:t>
      </w:r>
      <w:r w:rsidR="00BC4726">
        <w:rPr>
          <w:sz w:val="24"/>
          <w:szCs w:val="24"/>
        </w:rPr>
        <w:t xml:space="preserve">m jokia linkme, daro tai ką jie </w:t>
      </w:r>
      <w:r>
        <w:rPr>
          <w:sz w:val="24"/>
          <w:szCs w:val="24"/>
        </w:rPr>
        <w:t>sugalvos daryt, per antrą susitikimą minimaliai užsiimsim, kad per trečią ateitų kažkiek su idėjom.</w:t>
      </w:r>
      <w:r w:rsidR="006614A8">
        <w:rPr>
          <w:sz w:val="24"/>
          <w:szCs w:val="24"/>
        </w:rPr>
        <w:t xml:space="preserve"> Spalio 13 dieną bus TC. </w:t>
      </w:r>
      <w:r w:rsidR="00BC4726">
        <w:rPr>
          <w:sz w:val="24"/>
          <w:szCs w:val="24"/>
        </w:rPr>
        <w:t>Spalio</w:t>
      </w:r>
      <w:r w:rsidR="006614A8">
        <w:rPr>
          <w:sz w:val="24"/>
          <w:szCs w:val="24"/>
        </w:rPr>
        <w:t xml:space="preserve"> 14 dieną per visuotinį tuomet bus aptarimas ir papasakosim apie renginius planuojamus, išsirinksim koordinatorius. </w:t>
      </w:r>
    </w:p>
    <w:p w:rsidR="00374668" w:rsidRDefault="00374668" w:rsidP="00FA6458">
      <w:pPr>
        <w:pStyle w:val="ListParagraph"/>
        <w:numPr>
          <w:ilvl w:val="0"/>
          <w:numId w:val="27"/>
        </w:numPr>
        <w:spacing w:line="360" w:lineRule="auto"/>
        <w:jc w:val="both"/>
        <w:rPr>
          <w:sz w:val="24"/>
          <w:szCs w:val="24"/>
        </w:rPr>
      </w:pPr>
      <w:r>
        <w:rPr>
          <w:sz w:val="24"/>
          <w:szCs w:val="24"/>
        </w:rPr>
        <w:t>Mokyma</w:t>
      </w:r>
      <w:r w:rsidR="006614A8">
        <w:rPr>
          <w:sz w:val="24"/>
          <w:szCs w:val="24"/>
        </w:rPr>
        <w:t xml:space="preserve">i. Reikia susižinot, kada bus seniūnų inkubatorius ir tuomet susižiūrėt visas datas. Planuojama data lapkričio 14-16 dienomis. </w:t>
      </w:r>
    </w:p>
    <w:p w:rsidR="006614A8" w:rsidRDefault="006614A8" w:rsidP="00FA6458">
      <w:pPr>
        <w:pStyle w:val="ListParagraph"/>
        <w:numPr>
          <w:ilvl w:val="0"/>
          <w:numId w:val="27"/>
        </w:numPr>
        <w:spacing w:line="360" w:lineRule="auto"/>
        <w:jc w:val="both"/>
        <w:rPr>
          <w:sz w:val="24"/>
          <w:szCs w:val="24"/>
        </w:rPr>
      </w:pPr>
      <w:r w:rsidRPr="006614A8">
        <w:rPr>
          <w:sz w:val="24"/>
          <w:szCs w:val="24"/>
        </w:rPr>
        <w:t>Bus duodamas fuxam 28d. testas apie sa, sark ir pan ir tada bus po mokymų dar testas.</w:t>
      </w:r>
    </w:p>
    <w:p w:rsidR="006614A8" w:rsidRDefault="006614A8" w:rsidP="00FA6458">
      <w:pPr>
        <w:pStyle w:val="ListParagraph"/>
        <w:numPr>
          <w:ilvl w:val="0"/>
          <w:numId w:val="29"/>
        </w:numPr>
        <w:spacing w:line="360" w:lineRule="auto"/>
        <w:jc w:val="both"/>
        <w:rPr>
          <w:sz w:val="24"/>
          <w:szCs w:val="24"/>
        </w:rPr>
      </w:pPr>
      <w:r w:rsidRPr="00BC4726">
        <w:rPr>
          <w:b/>
          <w:sz w:val="24"/>
          <w:szCs w:val="24"/>
        </w:rPr>
        <w:t>SVARSTYTA</w:t>
      </w:r>
      <w:r>
        <w:rPr>
          <w:sz w:val="24"/>
          <w:szCs w:val="24"/>
        </w:rPr>
        <w:t>: Fuxų krikštynos.</w:t>
      </w:r>
    </w:p>
    <w:p w:rsidR="00BC4726" w:rsidRDefault="006614A8" w:rsidP="00FA6458">
      <w:pPr>
        <w:pStyle w:val="ListParagraph"/>
        <w:spacing w:line="360" w:lineRule="auto"/>
        <w:jc w:val="both"/>
        <w:rPr>
          <w:sz w:val="24"/>
          <w:szCs w:val="24"/>
        </w:rPr>
      </w:pPr>
      <w:r w:rsidRPr="00BC4726">
        <w:rPr>
          <w:b/>
          <w:sz w:val="24"/>
          <w:szCs w:val="24"/>
        </w:rPr>
        <w:t>NUTARTA</w:t>
      </w:r>
      <w:r>
        <w:rPr>
          <w:sz w:val="24"/>
          <w:szCs w:val="24"/>
        </w:rPr>
        <w:t xml:space="preserve">: </w:t>
      </w:r>
    </w:p>
    <w:p w:rsidR="005E4C3F" w:rsidRDefault="00BC4726" w:rsidP="00BC4726">
      <w:pPr>
        <w:pStyle w:val="ListParagraph"/>
        <w:numPr>
          <w:ilvl w:val="0"/>
          <w:numId w:val="32"/>
        </w:numPr>
        <w:spacing w:line="360" w:lineRule="auto"/>
        <w:jc w:val="both"/>
        <w:rPr>
          <w:sz w:val="24"/>
          <w:szCs w:val="24"/>
        </w:rPr>
      </w:pPr>
      <w:r>
        <w:rPr>
          <w:sz w:val="24"/>
          <w:szCs w:val="24"/>
        </w:rPr>
        <w:t>Martyna Pačekajūtė</w:t>
      </w:r>
      <w:r w:rsidR="006614A8">
        <w:rPr>
          <w:sz w:val="24"/>
          <w:szCs w:val="24"/>
        </w:rPr>
        <w:t xml:space="preserve"> parašo postą fb kas nori prisidėt prie f</w:t>
      </w:r>
      <w:r w:rsidR="005E4C3F">
        <w:rPr>
          <w:sz w:val="24"/>
          <w:szCs w:val="24"/>
        </w:rPr>
        <w:t xml:space="preserve">uxų  krikštynų. Denas </w:t>
      </w:r>
      <w:r>
        <w:rPr>
          <w:sz w:val="24"/>
          <w:szCs w:val="24"/>
        </w:rPr>
        <w:t xml:space="preserve">Tverijonas </w:t>
      </w:r>
      <w:r w:rsidR="005E4C3F">
        <w:rPr>
          <w:sz w:val="24"/>
          <w:szCs w:val="24"/>
        </w:rPr>
        <w:t xml:space="preserve">bus koordinatorius. </w:t>
      </w:r>
    </w:p>
    <w:p w:rsidR="005E4C3F" w:rsidRDefault="00BC4726" w:rsidP="00BC4726">
      <w:pPr>
        <w:pStyle w:val="ListParagraph"/>
        <w:numPr>
          <w:ilvl w:val="0"/>
          <w:numId w:val="32"/>
        </w:numPr>
        <w:spacing w:line="360" w:lineRule="auto"/>
        <w:jc w:val="both"/>
        <w:rPr>
          <w:sz w:val="24"/>
          <w:szCs w:val="24"/>
        </w:rPr>
      </w:pPr>
      <w:r>
        <w:rPr>
          <w:sz w:val="24"/>
          <w:szCs w:val="24"/>
        </w:rPr>
        <w:t>Martyna Pačekajūtė</w:t>
      </w:r>
      <w:r w:rsidR="005E4C3F">
        <w:rPr>
          <w:sz w:val="24"/>
          <w:szCs w:val="24"/>
        </w:rPr>
        <w:t xml:space="preserve"> sukuria grupe, visus sumeta ir tuomet bus sprendžiama susirinkimo data, vieta ir laikas. </w:t>
      </w:r>
    </w:p>
    <w:p w:rsidR="005E4C3F" w:rsidRDefault="005E4C3F" w:rsidP="00BC4726">
      <w:pPr>
        <w:pStyle w:val="ListParagraph"/>
        <w:numPr>
          <w:ilvl w:val="0"/>
          <w:numId w:val="32"/>
        </w:numPr>
        <w:spacing w:line="360" w:lineRule="auto"/>
        <w:jc w:val="both"/>
        <w:rPr>
          <w:sz w:val="24"/>
          <w:szCs w:val="24"/>
        </w:rPr>
      </w:pPr>
      <w:r>
        <w:rPr>
          <w:sz w:val="24"/>
          <w:szCs w:val="24"/>
        </w:rPr>
        <w:t>Neringa</w:t>
      </w:r>
      <w:r w:rsidR="00BC4726">
        <w:rPr>
          <w:sz w:val="24"/>
          <w:szCs w:val="24"/>
        </w:rPr>
        <w:t xml:space="preserve"> Kretkovskytė</w:t>
      </w:r>
      <w:r>
        <w:rPr>
          <w:sz w:val="24"/>
          <w:szCs w:val="24"/>
        </w:rPr>
        <w:t xml:space="preserve"> praneš </w:t>
      </w:r>
      <w:r w:rsidR="00BC4726">
        <w:rPr>
          <w:sz w:val="24"/>
          <w:szCs w:val="24"/>
        </w:rPr>
        <w:t>Denu</w:t>
      </w:r>
      <w:r>
        <w:rPr>
          <w:sz w:val="24"/>
          <w:szCs w:val="24"/>
        </w:rPr>
        <w:t>i</w:t>
      </w:r>
      <w:r w:rsidR="00BC4726">
        <w:rPr>
          <w:sz w:val="24"/>
          <w:szCs w:val="24"/>
        </w:rPr>
        <w:t xml:space="preserve"> Tverijonui</w:t>
      </w:r>
      <w:r>
        <w:rPr>
          <w:sz w:val="24"/>
          <w:szCs w:val="24"/>
        </w:rPr>
        <w:t xml:space="preserve"> ir tada jis turi parašyt postą grupėj,kada daromas susirinkimas. </w:t>
      </w:r>
    </w:p>
    <w:p w:rsidR="005E4C3F" w:rsidRDefault="005E4C3F" w:rsidP="00FA6458">
      <w:pPr>
        <w:pStyle w:val="ListParagraph"/>
        <w:numPr>
          <w:ilvl w:val="0"/>
          <w:numId w:val="29"/>
        </w:numPr>
        <w:spacing w:line="360" w:lineRule="auto"/>
        <w:jc w:val="both"/>
        <w:rPr>
          <w:sz w:val="24"/>
          <w:szCs w:val="24"/>
        </w:rPr>
      </w:pPr>
      <w:r w:rsidRPr="00BC4726">
        <w:rPr>
          <w:b/>
          <w:sz w:val="24"/>
          <w:szCs w:val="24"/>
        </w:rPr>
        <w:t>SVARSTYTA</w:t>
      </w:r>
      <w:r>
        <w:rPr>
          <w:sz w:val="24"/>
          <w:szCs w:val="24"/>
        </w:rPr>
        <w:t>: Bazaras.</w:t>
      </w:r>
    </w:p>
    <w:p w:rsidR="005E4C3F" w:rsidRDefault="005E4C3F" w:rsidP="00FA6458">
      <w:pPr>
        <w:pStyle w:val="ListParagraph"/>
        <w:spacing w:line="360" w:lineRule="auto"/>
        <w:jc w:val="both"/>
        <w:rPr>
          <w:sz w:val="24"/>
          <w:szCs w:val="24"/>
        </w:rPr>
      </w:pPr>
      <w:r w:rsidRPr="00BC4726">
        <w:rPr>
          <w:b/>
          <w:sz w:val="24"/>
          <w:szCs w:val="24"/>
        </w:rPr>
        <w:t>NUTARTA</w:t>
      </w:r>
      <w:r>
        <w:rPr>
          <w:sz w:val="24"/>
          <w:szCs w:val="24"/>
        </w:rPr>
        <w:t xml:space="preserve">: Kašį žais </w:t>
      </w:r>
      <w:r w:rsidR="00BC4726">
        <w:rPr>
          <w:sz w:val="24"/>
          <w:szCs w:val="24"/>
        </w:rPr>
        <w:t>Andrius,</w:t>
      </w:r>
      <w:r>
        <w:rPr>
          <w:sz w:val="24"/>
          <w:szCs w:val="24"/>
        </w:rPr>
        <w:t xml:space="preserve"> </w:t>
      </w:r>
      <w:r w:rsidR="00BC4726">
        <w:rPr>
          <w:sz w:val="24"/>
          <w:szCs w:val="24"/>
        </w:rPr>
        <w:t>Denas, Pūkis ir dar An</w:t>
      </w:r>
      <w:r>
        <w:rPr>
          <w:sz w:val="24"/>
          <w:szCs w:val="24"/>
        </w:rPr>
        <w:t>drius surinks</w:t>
      </w:r>
      <w:r w:rsidR="00BC4726">
        <w:rPr>
          <w:sz w:val="24"/>
          <w:szCs w:val="24"/>
        </w:rPr>
        <w:t xml:space="preserve"> trūkstamus narius</w:t>
      </w:r>
      <w:r>
        <w:rPr>
          <w:sz w:val="24"/>
          <w:szCs w:val="24"/>
        </w:rPr>
        <w:t xml:space="preserve">. </w:t>
      </w:r>
    </w:p>
    <w:p w:rsidR="00857135" w:rsidRDefault="00857135" w:rsidP="00FA6458">
      <w:pPr>
        <w:pStyle w:val="ListParagraph"/>
        <w:spacing w:line="360" w:lineRule="auto"/>
        <w:jc w:val="both"/>
        <w:rPr>
          <w:sz w:val="24"/>
          <w:szCs w:val="24"/>
        </w:rPr>
      </w:pPr>
      <w:r>
        <w:rPr>
          <w:sz w:val="24"/>
          <w:szCs w:val="24"/>
        </w:rPr>
        <w:t>Neringa</w:t>
      </w:r>
      <w:r w:rsidR="00BC4726">
        <w:rPr>
          <w:sz w:val="24"/>
          <w:szCs w:val="24"/>
        </w:rPr>
        <w:t xml:space="preserve"> Kretkovskytė, paklaus D</w:t>
      </w:r>
      <w:r w:rsidR="00A808AF">
        <w:rPr>
          <w:sz w:val="24"/>
          <w:szCs w:val="24"/>
        </w:rPr>
        <w:t>eltu</w:t>
      </w:r>
      <w:r>
        <w:rPr>
          <w:sz w:val="24"/>
          <w:szCs w:val="24"/>
        </w:rPr>
        <w:t>vienės</w:t>
      </w:r>
      <w:r w:rsidR="00BC4726">
        <w:rPr>
          <w:sz w:val="24"/>
          <w:szCs w:val="24"/>
        </w:rPr>
        <w:t>,</w:t>
      </w:r>
      <w:r>
        <w:rPr>
          <w:sz w:val="24"/>
          <w:szCs w:val="24"/>
        </w:rPr>
        <w:t xml:space="preserve"> rytoj dėl protmūšio. </w:t>
      </w:r>
    </w:p>
    <w:p w:rsidR="00857135" w:rsidRDefault="00857135" w:rsidP="00FA6458">
      <w:pPr>
        <w:pStyle w:val="ListParagraph"/>
        <w:numPr>
          <w:ilvl w:val="0"/>
          <w:numId w:val="29"/>
        </w:numPr>
        <w:spacing w:line="360" w:lineRule="auto"/>
        <w:jc w:val="both"/>
        <w:rPr>
          <w:sz w:val="24"/>
          <w:szCs w:val="24"/>
        </w:rPr>
      </w:pPr>
      <w:r w:rsidRPr="00BC4726">
        <w:rPr>
          <w:b/>
          <w:sz w:val="24"/>
          <w:szCs w:val="24"/>
        </w:rPr>
        <w:t>SVARSTYTA</w:t>
      </w:r>
      <w:r>
        <w:rPr>
          <w:sz w:val="24"/>
          <w:szCs w:val="24"/>
        </w:rPr>
        <w:t xml:space="preserve">: VGTU SA FMF gimtadienis. </w:t>
      </w:r>
    </w:p>
    <w:p w:rsidR="00857135" w:rsidRDefault="00857135" w:rsidP="00A808AF">
      <w:pPr>
        <w:pStyle w:val="ListParagraph"/>
        <w:spacing w:line="360" w:lineRule="auto"/>
        <w:jc w:val="both"/>
        <w:rPr>
          <w:sz w:val="24"/>
          <w:szCs w:val="24"/>
        </w:rPr>
      </w:pPr>
      <w:r w:rsidRPr="00BC4726">
        <w:rPr>
          <w:b/>
          <w:sz w:val="24"/>
          <w:szCs w:val="24"/>
        </w:rPr>
        <w:t>APTARTA</w:t>
      </w:r>
      <w:r>
        <w:rPr>
          <w:sz w:val="24"/>
          <w:szCs w:val="24"/>
        </w:rPr>
        <w:t xml:space="preserve">:  </w:t>
      </w:r>
      <w:r w:rsidR="00A808AF">
        <w:rPr>
          <w:sz w:val="24"/>
          <w:szCs w:val="24"/>
        </w:rPr>
        <w:t>Kas pavyko, o kas ne.</w:t>
      </w:r>
    </w:p>
    <w:p w:rsidR="00857135" w:rsidRDefault="00857135" w:rsidP="00FA6458">
      <w:pPr>
        <w:pStyle w:val="ListParagraph"/>
        <w:numPr>
          <w:ilvl w:val="0"/>
          <w:numId w:val="29"/>
        </w:numPr>
        <w:spacing w:line="360" w:lineRule="auto"/>
        <w:jc w:val="both"/>
        <w:rPr>
          <w:sz w:val="24"/>
          <w:szCs w:val="24"/>
        </w:rPr>
      </w:pPr>
      <w:r w:rsidRPr="00BC4726">
        <w:rPr>
          <w:b/>
          <w:sz w:val="24"/>
          <w:szCs w:val="24"/>
        </w:rPr>
        <w:lastRenderedPageBreak/>
        <w:t>SVARSTYTA</w:t>
      </w:r>
      <w:r>
        <w:rPr>
          <w:sz w:val="24"/>
          <w:szCs w:val="24"/>
        </w:rPr>
        <w:t>: Papildomi klausimai.</w:t>
      </w:r>
    </w:p>
    <w:p w:rsidR="00857135" w:rsidRDefault="00857135" w:rsidP="00FA6458">
      <w:pPr>
        <w:pStyle w:val="ListParagraph"/>
        <w:spacing w:line="360" w:lineRule="auto"/>
        <w:jc w:val="both"/>
        <w:rPr>
          <w:sz w:val="24"/>
          <w:szCs w:val="24"/>
        </w:rPr>
      </w:pPr>
      <w:r w:rsidRPr="00BC4726">
        <w:rPr>
          <w:b/>
          <w:sz w:val="24"/>
          <w:szCs w:val="24"/>
        </w:rPr>
        <w:t>NUTARTA</w:t>
      </w:r>
      <w:r>
        <w:rPr>
          <w:sz w:val="24"/>
          <w:szCs w:val="24"/>
        </w:rPr>
        <w:t>:</w:t>
      </w:r>
      <w:r w:rsidR="00FA6458">
        <w:rPr>
          <w:sz w:val="24"/>
          <w:szCs w:val="24"/>
        </w:rPr>
        <w:t xml:space="preserve"> </w:t>
      </w:r>
      <w:r>
        <w:rPr>
          <w:sz w:val="24"/>
          <w:szCs w:val="24"/>
        </w:rPr>
        <w:t xml:space="preserve">Pirmadienį 22d., ar kažkas planuojama, nes Aida </w:t>
      </w:r>
      <w:r w:rsidR="00BC4726">
        <w:rPr>
          <w:sz w:val="24"/>
          <w:szCs w:val="24"/>
        </w:rPr>
        <w:t xml:space="preserve">Kamanauskaitė </w:t>
      </w:r>
      <w:r>
        <w:rPr>
          <w:sz w:val="24"/>
          <w:szCs w:val="24"/>
        </w:rPr>
        <w:t xml:space="preserve">nori padaryt susirinkimą su pirmakursiais seniūnais, 16h. </w:t>
      </w:r>
    </w:p>
    <w:p w:rsidR="00FA6458" w:rsidRDefault="00FA6458" w:rsidP="00FA6458">
      <w:pPr>
        <w:pStyle w:val="ListParagraph"/>
        <w:numPr>
          <w:ilvl w:val="0"/>
          <w:numId w:val="30"/>
        </w:numPr>
        <w:spacing w:line="360" w:lineRule="auto"/>
        <w:jc w:val="both"/>
        <w:rPr>
          <w:sz w:val="24"/>
          <w:szCs w:val="24"/>
        </w:rPr>
      </w:pPr>
      <w:r w:rsidRPr="00BC4726">
        <w:rPr>
          <w:i/>
          <w:sz w:val="24"/>
          <w:szCs w:val="24"/>
        </w:rPr>
        <w:t>Teatras.</w:t>
      </w:r>
      <w:r>
        <w:rPr>
          <w:sz w:val="24"/>
          <w:szCs w:val="24"/>
        </w:rPr>
        <w:t xml:space="preserve"> Nei patalpų nei rūbų, nieko nėra. Dėl bilietų ta</w:t>
      </w:r>
      <w:r w:rsidR="00890AA6">
        <w:rPr>
          <w:sz w:val="24"/>
          <w:szCs w:val="24"/>
        </w:rPr>
        <w:t>i bus kai kvietimai bus įrašyti</w:t>
      </w:r>
      <w:r>
        <w:rPr>
          <w:sz w:val="24"/>
          <w:szCs w:val="24"/>
        </w:rPr>
        <w:t xml:space="preserve"> į sąrašus ir tuomet reikėtų paklausti kas norėtų. Aidai parašė viena pažįstama, kad pasidalintume jų rengiamu teatru, sa puslapį, kad studentam 15 proc pigiau būtų ir už tai mes prašom bilietų. Tai vat reikia paklaust kas nori ateit, ir tiek, imam tiek bilietų, kiek duoda. </w:t>
      </w:r>
    </w:p>
    <w:p w:rsidR="00F525F0" w:rsidRPr="00A808AF" w:rsidRDefault="00FA6458" w:rsidP="00A808AF">
      <w:pPr>
        <w:pStyle w:val="ListParagraph"/>
        <w:numPr>
          <w:ilvl w:val="0"/>
          <w:numId w:val="30"/>
        </w:numPr>
        <w:spacing w:line="360" w:lineRule="auto"/>
        <w:jc w:val="both"/>
        <w:rPr>
          <w:sz w:val="24"/>
          <w:szCs w:val="24"/>
        </w:rPr>
      </w:pPr>
      <w:r>
        <w:rPr>
          <w:sz w:val="24"/>
          <w:szCs w:val="24"/>
        </w:rPr>
        <w:t xml:space="preserve">Reikia padaryt seniūnų ataskaitinė konferenciją, kuri bus aišku po valdybos susirinkimo. </w:t>
      </w: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890AA6" w:rsidRDefault="00890AA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BC4726" w:rsidRDefault="00BC4726" w:rsidP="00FA6458">
      <w:pPr>
        <w:pStyle w:val="ListParagraph"/>
        <w:spacing w:line="240" w:lineRule="auto"/>
        <w:jc w:val="both"/>
        <w:rPr>
          <w:rFonts w:ascii="Times New Roman" w:hAnsi="Times New Roman" w:cs="Times New Roman"/>
          <w:b/>
          <w:sz w:val="24"/>
          <w:szCs w:val="24"/>
        </w:rPr>
      </w:pPr>
    </w:p>
    <w:p w:rsidR="007F7A28" w:rsidRDefault="007F7A28" w:rsidP="00FA6458">
      <w:pPr>
        <w:pStyle w:val="ListParagraph"/>
        <w:spacing w:line="240" w:lineRule="auto"/>
        <w:jc w:val="both"/>
        <w:rPr>
          <w:rFonts w:ascii="Times New Roman" w:hAnsi="Times New Roman" w:cs="Times New Roman"/>
          <w:b/>
          <w:sz w:val="24"/>
          <w:szCs w:val="24"/>
        </w:rPr>
      </w:pPr>
      <w:r w:rsidRPr="007F7A28">
        <w:rPr>
          <w:rFonts w:ascii="Times New Roman" w:hAnsi="Times New Roman" w:cs="Times New Roman"/>
          <w:b/>
          <w:sz w:val="24"/>
          <w:szCs w:val="24"/>
        </w:rPr>
        <w:t>PRIEDAS nr. 1</w:t>
      </w:r>
    </w:p>
    <w:p w:rsidR="007F7A28" w:rsidRDefault="00B035A5" w:rsidP="00FA6458">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VGTU SA FMF FUN TV</w:t>
      </w:r>
      <w:r w:rsidR="00BC5591">
        <w:rPr>
          <w:rFonts w:ascii="Times New Roman" w:hAnsi="Times New Roman" w:cs="Times New Roman"/>
          <w:b/>
          <w:sz w:val="24"/>
          <w:szCs w:val="24"/>
        </w:rPr>
        <w:t xml:space="preserve"> susirinkimo dalyvių sąrašas</w:t>
      </w:r>
    </w:p>
    <w:p w:rsidR="00E008F3" w:rsidRDefault="00E008F3" w:rsidP="00FA6458">
      <w:pPr>
        <w:pStyle w:val="ListParagraph"/>
        <w:spacing w:line="240" w:lineRule="auto"/>
        <w:jc w:val="both"/>
        <w:rPr>
          <w:rFonts w:ascii="Times New Roman" w:hAnsi="Times New Roman" w:cs="Times New Roman"/>
          <w:b/>
          <w:sz w:val="24"/>
          <w:szCs w:val="24"/>
        </w:rPr>
      </w:pPr>
    </w:p>
    <w:p w:rsidR="007C125F"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Živilė Kondrotaitė VGTU SA AKADEM. VADOVĖ</w:t>
      </w:r>
    </w:p>
    <w:p w:rsidR="00E008F3"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Agnė Paniavaitė VGTU SA FMF ADMINISTRATORĖ</w:t>
      </w:r>
    </w:p>
    <w:p w:rsidR="00E008F3"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Neringa Kretkovskytė VGTU SA FMF VICE</w:t>
      </w:r>
    </w:p>
    <w:p w:rsidR="00E008F3"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Julius Nevirauskas</w:t>
      </w:r>
    </w:p>
    <w:p w:rsidR="00E008F3"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Aida Kamarauskaitė VGTU SA FMF Seniūnių koordinatorė</w:t>
      </w:r>
    </w:p>
    <w:p w:rsidR="00E008F3"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Martyna Pačekajūtė VGTU SA FMF HR</w:t>
      </w:r>
    </w:p>
    <w:p w:rsidR="00E008F3"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Andrius Sakalauskas VGTU SA FMF PIRMININKAS </w:t>
      </w:r>
    </w:p>
    <w:p w:rsidR="00E008F3" w:rsidRPr="00B035A5" w:rsidRDefault="00E008F3" w:rsidP="00FA645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Greta Gofmanaitė</w:t>
      </w:r>
    </w:p>
    <w:sectPr w:rsidR="00E008F3" w:rsidRPr="00B035A5" w:rsidSect="00662CBE">
      <w:headerReference w:type="default" r:id="rId8"/>
      <w:footerReference w:type="default" r:id="rId9"/>
      <w:pgSz w:w="11906" w:h="16838"/>
      <w:pgMar w:top="1134" w:right="567" w:bottom="1134" w:left="1701" w:header="567"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88" w:rsidRDefault="00C03888">
      <w:r>
        <w:separator/>
      </w:r>
    </w:p>
  </w:endnote>
  <w:endnote w:type="continuationSeparator" w:id="0">
    <w:p w:rsidR="00C03888" w:rsidRDefault="00C0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charset w:val="80"/>
    <w:family w:val="auto"/>
    <w:pitch w:val="default"/>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EA" w:rsidRDefault="003D23EA" w:rsidP="00F475A0">
    <w:pPr>
      <w:pStyle w:val="Footer"/>
      <w:pBdr>
        <w:bottom w:val="single" w:sz="4" w:space="1" w:color="000000"/>
      </w:pBdr>
    </w:pPr>
  </w:p>
  <w:p w:rsidR="003D23EA" w:rsidRDefault="003D23EA">
    <w:pPr>
      <w:pStyle w:val="Footer"/>
      <w:tabs>
        <w:tab w:val="clear" w:pos="4153"/>
        <w:tab w:val="clear" w:pos="8306"/>
      </w:tabs>
      <w:jc w:val="both"/>
    </w:pPr>
  </w:p>
  <w:p w:rsidR="003D23EA" w:rsidRPr="00346CBF" w:rsidRDefault="003D23EA">
    <w:pPr>
      <w:pStyle w:val="Footer"/>
      <w:tabs>
        <w:tab w:val="clear" w:pos="4153"/>
        <w:tab w:val="clear" w:pos="8306"/>
      </w:tabs>
      <w:jc w:val="both"/>
      <w:rPr>
        <w:sz w:val="22"/>
        <w:szCs w:val="22"/>
      </w:rPr>
    </w:pPr>
    <w:r w:rsidRPr="00346CBF">
      <w:rPr>
        <w:sz w:val="22"/>
        <w:szCs w:val="22"/>
      </w:rPr>
      <w:t>Posėdžio pirmininkas:</w:t>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003E120F">
      <w:rPr>
        <w:sz w:val="22"/>
        <w:szCs w:val="22"/>
      </w:rPr>
      <w:t>Andrius Sakalauskas</w:t>
    </w:r>
  </w:p>
  <w:p w:rsidR="003D23EA" w:rsidRPr="00346CBF" w:rsidRDefault="003D23EA">
    <w:pPr>
      <w:pStyle w:val="Footer"/>
      <w:tabs>
        <w:tab w:val="clear" w:pos="4153"/>
        <w:tab w:val="clear" w:pos="8306"/>
      </w:tabs>
      <w:jc w:val="both"/>
      <w:rPr>
        <w:sz w:val="22"/>
        <w:szCs w:val="22"/>
      </w:rPr>
    </w:pPr>
  </w:p>
  <w:p w:rsidR="003D23EA" w:rsidRPr="00346CBF" w:rsidRDefault="003D23EA">
    <w:pPr>
      <w:pStyle w:val="Footer"/>
      <w:tabs>
        <w:tab w:val="clear" w:pos="4153"/>
        <w:tab w:val="clear" w:pos="8306"/>
      </w:tabs>
      <w:jc w:val="both"/>
      <w:rPr>
        <w:sz w:val="22"/>
        <w:szCs w:val="22"/>
      </w:rPr>
    </w:pPr>
  </w:p>
  <w:p w:rsidR="003D23EA" w:rsidRPr="00346CBF" w:rsidRDefault="003D23EA">
    <w:pPr>
      <w:pStyle w:val="Footer"/>
      <w:tabs>
        <w:tab w:val="clear" w:pos="4153"/>
        <w:tab w:val="clear" w:pos="8306"/>
      </w:tabs>
      <w:jc w:val="both"/>
      <w:rPr>
        <w:sz w:val="22"/>
        <w:szCs w:val="22"/>
      </w:rPr>
    </w:pPr>
    <w:r w:rsidRPr="00346CBF">
      <w:rPr>
        <w:sz w:val="22"/>
        <w:szCs w:val="22"/>
      </w:rPr>
      <w:t>Posėdžio sekretorius:</w:t>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Pr="00346CBF">
      <w:rPr>
        <w:sz w:val="22"/>
        <w:szCs w:val="22"/>
      </w:rPr>
      <w:tab/>
    </w:r>
    <w:r w:rsidR="003E120F">
      <w:rPr>
        <w:sz w:val="22"/>
        <w:szCs w:val="22"/>
      </w:rPr>
      <w:t>Živilė Kondrotaitė</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88" w:rsidRDefault="00C03888">
      <w:r>
        <w:separator/>
      </w:r>
    </w:p>
  </w:footnote>
  <w:footnote w:type="continuationSeparator" w:id="0">
    <w:p w:rsidR="00C03888" w:rsidRDefault="00C0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EA" w:rsidRDefault="00503946" w:rsidP="00346CBF">
    <w:pPr>
      <w:pStyle w:val="Header"/>
      <w:jc w:val="center"/>
      <w:rPr>
        <w:color w:val="000080"/>
        <w:sz w:val="24"/>
        <w:szCs w:val="24"/>
      </w:rPr>
    </w:pPr>
    <w:r>
      <w:rPr>
        <w:noProof/>
        <w:sz w:val="24"/>
        <w:szCs w:val="24"/>
        <w:lang w:eastAsia="lt-LT"/>
      </w:rPr>
      <w:drawing>
        <wp:inline distT="0" distB="0" distL="0" distR="0">
          <wp:extent cx="2042795" cy="866775"/>
          <wp:effectExtent l="0" t="0" r="0" b="9525"/>
          <wp:docPr id="1" name="Picture 1" descr="LOGOTI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866775"/>
                  </a:xfrm>
                  <a:prstGeom prst="rect">
                    <a:avLst/>
                  </a:prstGeom>
                  <a:noFill/>
                  <a:ln>
                    <a:noFill/>
                  </a:ln>
                </pic:spPr>
              </pic:pic>
            </a:graphicData>
          </a:graphic>
        </wp:inline>
      </w:drawing>
    </w:r>
  </w:p>
  <w:p w:rsidR="003D23EA" w:rsidRDefault="003D23EA">
    <w:pPr>
      <w:pStyle w:val="Header"/>
      <w:jc w:val="center"/>
      <w:rPr>
        <w:color w:val="000080"/>
        <w:sz w:val="24"/>
        <w:szCs w:val="24"/>
      </w:rPr>
    </w:pPr>
    <w:r>
      <w:rPr>
        <w:color w:val="000080"/>
        <w:sz w:val="24"/>
        <w:szCs w:val="24"/>
      </w:rPr>
      <w:t>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25"/>
        </w:tabs>
        <w:ind w:left="1353"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282D06"/>
    <w:multiLevelType w:val="hybridMultilevel"/>
    <w:tmpl w:val="1CB6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80197"/>
    <w:multiLevelType w:val="hybridMultilevel"/>
    <w:tmpl w:val="5074D5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0D34380E"/>
    <w:multiLevelType w:val="hybridMultilevel"/>
    <w:tmpl w:val="7AB27F8C"/>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9" w15:restartNumberingAfterBreak="0">
    <w:nsid w:val="0D85674C"/>
    <w:multiLevelType w:val="hybridMultilevel"/>
    <w:tmpl w:val="2D706B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105C51"/>
    <w:multiLevelType w:val="hybridMultilevel"/>
    <w:tmpl w:val="3472890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5C72CD1"/>
    <w:multiLevelType w:val="hybridMultilevel"/>
    <w:tmpl w:val="28DE193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161F5CF1"/>
    <w:multiLevelType w:val="hybridMultilevel"/>
    <w:tmpl w:val="CA4EB616"/>
    <w:lvl w:ilvl="0" w:tplc="F9749424">
      <w:start w:val="1"/>
      <w:numFmt w:val="lowerLetter"/>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6236DDD"/>
    <w:multiLevelType w:val="hybridMultilevel"/>
    <w:tmpl w:val="9D86B036"/>
    <w:lvl w:ilvl="0" w:tplc="2AD6DB74">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17611F72"/>
    <w:multiLevelType w:val="hybridMultilevel"/>
    <w:tmpl w:val="1B92080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BC33E0F"/>
    <w:multiLevelType w:val="hybridMultilevel"/>
    <w:tmpl w:val="A204EAA4"/>
    <w:lvl w:ilvl="0" w:tplc="F974942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3B76EA8"/>
    <w:multiLevelType w:val="hybridMultilevel"/>
    <w:tmpl w:val="F68853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26E6769E"/>
    <w:multiLevelType w:val="hybridMultilevel"/>
    <w:tmpl w:val="1C204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0675EA7"/>
    <w:multiLevelType w:val="hybridMultilevel"/>
    <w:tmpl w:val="DC2E56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41330BC7"/>
    <w:multiLevelType w:val="hybridMultilevel"/>
    <w:tmpl w:val="1B7CA4A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44B81935"/>
    <w:multiLevelType w:val="hybridMultilevel"/>
    <w:tmpl w:val="8F0A1E5E"/>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1" w15:restartNumberingAfterBreak="0">
    <w:nsid w:val="4DAA3A71"/>
    <w:multiLevelType w:val="hybridMultilevel"/>
    <w:tmpl w:val="8F04141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514F079B"/>
    <w:multiLevelType w:val="hybridMultilevel"/>
    <w:tmpl w:val="27DEC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1D10E05"/>
    <w:multiLevelType w:val="hybridMultilevel"/>
    <w:tmpl w:val="071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2760A"/>
    <w:multiLevelType w:val="hybridMultilevel"/>
    <w:tmpl w:val="82EADD5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5" w15:restartNumberingAfterBreak="0">
    <w:nsid w:val="53E25552"/>
    <w:multiLevelType w:val="hybridMultilevel"/>
    <w:tmpl w:val="05D4E668"/>
    <w:lvl w:ilvl="0" w:tplc="0427000F">
      <w:start w:val="1"/>
      <w:numFmt w:val="decimal"/>
      <w:lvlText w:val="%1."/>
      <w:lvlJc w:val="left"/>
      <w:pPr>
        <w:ind w:left="1578" w:hanging="360"/>
      </w:pPr>
    </w:lvl>
    <w:lvl w:ilvl="1" w:tplc="04270019">
      <w:start w:val="1"/>
      <w:numFmt w:val="lowerLetter"/>
      <w:lvlText w:val="%2."/>
      <w:lvlJc w:val="left"/>
      <w:pPr>
        <w:ind w:left="2298" w:hanging="360"/>
      </w:pPr>
    </w:lvl>
    <w:lvl w:ilvl="2" w:tplc="0427001B">
      <w:start w:val="1"/>
      <w:numFmt w:val="lowerRoman"/>
      <w:lvlText w:val="%3."/>
      <w:lvlJc w:val="right"/>
      <w:pPr>
        <w:ind w:left="3018" w:hanging="180"/>
      </w:pPr>
    </w:lvl>
    <w:lvl w:ilvl="3" w:tplc="0427000F" w:tentative="1">
      <w:start w:val="1"/>
      <w:numFmt w:val="decimal"/>
      <w:lvlText w:val="%4."/>
      <w:lvlJc w:val="left"/>
      <w:pPr>
        <w:ind w:left="3738" w:hanging="360"/>
      </w:pPr>
    </w:lvl>
    <w:lvl w:ilvl="4" w:tplc="04270019" w:tentative="1">
      <w:start w:val="1"/>
      <w:numFmt w:val="lowerLetter"/>
      <w:lvlText w:val="%5."/>
      <w:lvlJc w:val="left"/>
      <w:pPr>
        <w:ind w:left="4458" w:hanging="360"/>
      </w:pPr>
    </w:lvl>
    <w:lvl w:ilvl="5" w:tplc="0427001B" w:tentative="1">
      <w:start w:val="1"/>
      <w:numFmt w:val="lowerRoman"/>
      <w:lvlText w:val="%6."/>
      <w:lvlJc w:val="right"/>
      <w:pPr>
        <w:ind w:left="5178" w:hanging="180"/>
      </w:pPr>
    </w:lvl>
    <w:lvl w:ilvl="6" w:tplc="0427000F" w:tentative="1">
      <w:start w:val="1"/>
      <w:numFmt w:val="decimal"/>
      <w:lvlText w:val="%7."/>
      <w:lvlJc w:val="left"/>
      <w:pPr>
        <w:ind w:left="5898" w:hanging="360"/>
      </w:pPr>
    </w:lvl>
    <w:lvl w:ilvl="7" w:tplc="04270019" w:tentative="1">
      <w:start w:val="1"/>
      <w:numFmt w:val="lowerLetter"/>
      <w:lvlText w:val="%8."/>
      <w:lvlJc w:val="left"/>
      <w:pPr>
        <w:ind w:left="6618" w:hanging="360"/>
      </w:pPr>
    </w:lvl>
    <w:lvl w:ilvl="8" w:tplc="0427001B" w:tentative="1">
      <w:start w:val="1"/>
      <w:numFmt w:val="lowerRoman"/>
      <w:lvlText w:val="%9."/>
      <w:lvlJc w:val="right"/>
      <w:pPr>
        <w:ind w:left="7338" w:hanging="180"/>
      </w:pPr>
    </w:lvl>
  </w:abstractNum>
  <w:abstractNum w:abstractNumId="26" w15:restartNumberingAfterBreak="0">
    <w:nsid w:val="5963614A"/>
    <w:multiLevelType w:val="hybridMultilevel"/>
    <w:tmpl w:val="D89A4224"/>
    <w:lvl w:ilvl="0" w:tplc="C2188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6E7721"/>
    <w:multiLevelType w:val="hybridMultilevel"/>
    <w:tmpl w:val="21A8A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DD060C"/>
    <w:multiLevelType w:val="hybridMultilevel"/>
    <w:tmpl w:val="2D706B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E9425CC"/>
    <w:multiLevelType w:val="hybridMultilevel"/>
    <w:tmpl w:val="D7CA0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B4A0B"/>
    <w:multiLevelType w:val="hybridMultilevel"/>
    <w:tmpl w:val="8A0A07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699E0D69"/>
    <w:multiLevelType w:val="hybridMultilevel"/>
    <w:tmpl w:val="3DF8E0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9CF6997"/>
    <w:multiLevelType w:val="hybridMultilevel"/>
    <w:tmpl w:val="DD9C3DA8"/>
    <w:lvl w:ilvl="0" w:tplc="C0B0A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1B2801"/>
    <w:multiLevelType w:val="hybridMultilevel"/>
    <w:tmpl w:val="D7F0CF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7D0618"/>
    <w:multiLevelType w:val="hybridMultilevel"/>
    <w:tmpl w:val="0002B06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5" w15:restartNumberingAfterBreak="0">
    <w:nsid w:val="724B66FF"/>
    <w:multiLevelType w:val="hybridMultilevel"/>
    <w:tmpl w:val="BB204486"/>
    <w:lvl w:ilvl="0" w:tplc="DADCA67E">
      <w:start w:val="1"/>
      <w:numFmt w:val="decimal"/>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2C04E0"/>
    <w:multiLevelType w:val="hybridMultilevel"/>
    <w:tmpl w:val="0FFEE230"/>
    <w:lvl w:ilvl="0" w:tplc="0427000F">
      <w:start w:val="1"/>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4"/>
  </w:num>
  <w:num w:numId="3">
    <w:abstractNumId w:val="31"/>
  </w:num>
  <w:num w:numId="4">
    <w:abstractNumId w:val="17"/>
  </w:num>
  <w:num w:numId="5">
    <w:abstractNumId w:val="15"/>
  </w:num>
  <w:num w:numId="6">
    <w:abstractNumId w:val="12"/>
  </w:num>
  <w:num w:numId="7">
    <w:abstractNumId w:val="33"/>
  </w:num>
  <w:num w:numId="8">
    <w:abstractNumId w:val="9"/>
  </w:num>
  <w:num w:numId="9">
    <w:abstractNumId w:val="18"/>
  </w:num>
  <w:num w:numId="10">
    <w:abstractNumId w:val="16"/>
  </w:num>
  <w:num w:numId="11">
    <w:abstractNumId w:val="8"/>
  </w:num>
  <w:num w:numId="12">
    <w:abstractNumId w:val="30"/>
  </w:num>
  <w:num w:numId="13">
    <w:abstractNumId w:val="22"/>
  </w:num>
  <w:num w:numId="14">
    <w:abstractNumId w:val="20"/>
  </w:num>
  <w:num w:numId="15">
    <w:abstractNumId w:val="24"/>
  </w:num>
  <w:num w:numId="16">
    <w:abstractNumId w:val="13"/>
  </w:num>
  <w:num w:numId="17">
    <w:abstractNumId w:val="36"/>
  </w:num>
  <w:num w:numId="18">
    <w:abstractNumId w:val="25"/>
  </w:num>
  <w:num w:numId="19">
    <w:abstractNumId w:val="19"/>
  </w:num>
  <w:num w:numId="20">
    <w:abstractNumId w:val="34"/>
  </w:num>
  <w:num w:numId="21">
    <w:abstractNumId w:val="11"/>
  </w:num>
  <w:num w:numId="22">
    <w:abstractNumId w:val="21"/>
  </w:num>
  <w:num w:numId="23">
    <w:abstractNumId w:val="28"/>
  </w:num>
  <w:num w:numId="24">
    <w:abstractNumId w:val="10"/>
  </w:num>
  <w:num w:numId="25">
    <w:abstractNumId w:val="7"/>
  </w:num>
  <w:num w:numId="26">
    <w:abstractNumId w:val="6"/>
  </w:num>
  <w:num w:numId="27">
    <w:abstractNumId w:val="32"/>
  </w:num>
  <w:num w:numId="28">
    <w:abstractNumId w:val="35"/>
  </w:num>
  <w:num w:numId="29">
    <w:abstractNumId w:val="23"/>
  </w:num>
  <w:num w:numId="30">
    <w:abstractNumId w:val="26"/>
  </w:num>
  <w:num w:numId="31">
    <w:abstractNumId w:val="29"/>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C0"/>
    <w:rsid w:val="00033D27"/>
    <w:rsid w:val="000406B7"/>
    <w:rsid w:val="000421ED"/>
    <w:rsid w:val="00044A35"/>
    <w:rsid w:val="00063CA8"/>
    <w:rsid w:val="00072B14"/>
    <w:rsid w:val="00073406"/>
    <w:rsid w:val="0008204E"/>
    <w:rsid w:val="00090C37"/>
    <w:rsid w:val="0009526A"/>
    <w:rsid w:val="000974DF"/>
    <w:rsid w:val="000B24FC"/>
    <w:rsid w:val="000B33B3"/>
    <w:rsid w:val="000C0AF7"/>
    <w:rsid w:val="000C2A8B"/>
    <w:rsid w:val="000C3F17"/>
    <w:rsid w:val="000D3DD9"/>
    <w:rsid w:val="000D7F2B"/>
    <w:rsid w:val="000E794E"/>
    <w:rsid w:val="000F5852"/>
    <w:rsid w:val="000F648D"/>
    <w:rsid w:val="001155FB"/>
    <w:rsid w:val="0016459D"/>
    <w:rsid w:val="001850F9"/>
    <w:rsid w:val="0019133B"/>
    <w:rsid w:val="001A0455"/>
    <w:rsid w:val="001A604A"/>
    <w:rsid w:val="001C221C"/>
    <w:rsid w:val="001D08EA"/>
    <w:rsid w:val="001F1DF1"/>
    <w:rsid w:val="001F501A"/>
    <w:rsid w:val="00226DCB"/>
    <w:rsid w:val="00233311"/>
    <w:rsid w:val="00233403"/>
    <w:rsid w:val="0025130E"/>
    <w:rsid w:val="0025751C"/>
    <w:rsid w:val="002913E0"/>
    <w:rsid w:val="0029775D"/>
    <w:rsid w:val="002A2FFB"/>
    <w:rsid w:val="002B0742"/>
    <w:rsid w:val="002B3CDA"/>
    <w:rsid w:val="002C7350"/>
    <w:rsid w:val="002C7BE8"/>
    <w:rsid w:val="002E2671"/>
    <w:rsid w:val="002E6C51"/>
    <w:rsid w:val="00306AF1"/>
    <w:rsid w:val="00306D4E"/>
    <w:rsid w:val="003147D4"/>
    <w:rsid w:val="00314E13"/>
    <w:rsid w:val="00316578"/>
    <w:rsid w:val="00320684"/>
    <w:rsid w:val="003251FE"/>
    <w:rsid w:val="00341FC6"/>
    <w:rsid w:val="00343360"/>
    <w:rsid w:val="003443A4"/>
    <w:rsid w:val="00346C19"/>
    <w:rsid w:val="00346CBF"/>
    <w:rsid w:val="0036528D"/>
    <w:rsid w:val="00374668"/>
    <w:rsid w:val="003838F4"/>
    <w:rsid w:val="00390726"/>
    <w:rsid w:val="003A0398"/>
    <w:rsid w:val="003A7773"/>
    <w:rsid w:val="003C37BB"/>
    <w:rsid w:val="003D23EA"/>
    <w:rsid w:val="003E120F"/>
    <w:rsid w:val="003E4410"/>
    <w:rsid w:val="004000E0"/>
    <w:rsid w:val="00401679"/>
    <w:rsid w:val="00421028"/>
    <w:rsid w:val="004233CF"/>
    <w:rsid w:val="00433B68"/>
    <w:rsid w:val="004410B0"/>
    <w:rsid w:val="0045131D"/>
    <w:rsid w:val="004517F3"/>
    <w:rsid w:val="004729CC"/>
    <w:rsid w:val="00472AC0"/>
    <w:rsid w:val="00480550"/>
    <w:rsid w:val="004946C0"/>
    <w:rsid w:val="004C3F4E"/>
    <w:rsid w:val="00503946"/>
    <w:rsid w:val="00504860"/>
    <w:rsid w:val="00507165"/>
    <w:rsid w:val="00513431"/>
    <w:rsid w:val="00532DD4"/>
    <w:rsid w:val="00542E1D"/>
    <w:rsid w:val="00565899"/>
    <w:rsid w:val="005676D7"/>
    <w:rsid w:val="005715B5"/>
    <w:rsid w:val="00583549"/>
    <w:rsid w:val="005972FC"/>
    <w:rsid w:val="005A2E74"/>
    <w:rsid w:val="005C5CDF"/>
    <w:rsid w:val="005E07C8"/>
    <w:rsid w:val="005E3F96"/>
    <w:rsid w:val="005E4C3F"/>
    <w:rsid w:val="00601A01"/>
    <w:rsid w:val="00612488"/>
    <w:rsid w:val="00616AFE"/>
    <w:rsid w:val="00621492"/>
    <w:rsid w:val="006240E2"/>
    <w:rsid w:val="006447B1"/>
    <w:rsid w:val="00652503"/>
    <w:rsid w:val="006614A8"/>
    <w:rsid w:val="00662CBE"/>
    <w:rsid w:val="006707E5"/>
    <w:rsid w:val="00675ED4"/>
    <w:rsid w:val="006761E6"/>
    <w:rsid w:val="0068414B"/>
    <w:rsid w:val="00693B77"/>
    <w:rsid w:val="006A0590"/>
    <w:rsid w:val="006B698D"/>
    <w:rsid w:val="006C7D22"/>
    <w:rsid w:val="006E2EC6"/>
    <w:rsid w:val="006F2803"/>
    <w:rsid w:val="006F3059"/>
    <w:rsid w:val="00713D13"/>
    <w:rsid w:val="007215E1"/>
    <w:rsid w:val="00722158"/>
    <w:rsid w:val="00731214"/>
    <w:rsid w:val="0073156E"/>
    <w:rsid w:val="00756095"/>
    <w:rsid w:val="00773A81"/>
    <w:rsid w:val="0078246A"/>
    <w:rsid w:val="0078274A"/>
    <w:rsid w:val="007903EC"/>
    <w:rsid w:val="007937E0"/>
    <w:rsid w:val="00794ECC"/>
    <w:rsid w:val="0079771D"/>
    <w:rsid w:val="007A4342"/>
    <w:rsid w:val="007C125F"/>
    <w:rsid w:val="007D19A5"/>
    <w:rsid w:val="007D3169"/>
    <w:rsid w:val="007D641A"/>
    <w:rsid w:val="007E19E6"/>
    <w:rsid w:val="007E74BC"/>
    <w:rsid w:val="007F5081"/>
    <w:rsid w:val="007F7A28"/>
    <w:rsid w:val="008071B8"/>
    <w:rsid w:val="0081288A"/>
    <w:rsid w:val="008264D8"/>
    <w:rsid w:val="00827683"/>
    <w:rsid w:val="00831E0B"/>
    <w:rsid w:val="00834FF4"/>
    <w:rsid w:val="0083769E"/>
    <w:rsid w:val="008531FA"/>
    <w:rsid w:val="00857135"/>
    <w:rsid w:val="00887177"/>
    <w:rsid w:val="00890AA6"/>
    <w:rsid w:val="00895F62"/>
    <w:rsid w:val="008A641C"/>
    <w:rsid w:val="008B520F"/>
    <w:rsid w:val="008C261D"/>
    <w:rsid w:val="008C55AC"/>
    <w:rsid w:val="008C75C6"/>
    <w:rsid w:val="008E05B6"/>
    <w:rsid w:val="008E304D"/>
    <w:rsid w:val="008E5EFB"/>
    <w:rsid w:val="008F0083"/>
    <w:rsid w:val="0091074D"/>
    <w:rsid w:val="00920907"/>
    <w:rsid w:val="009254CA"/>
    <w:rsid w:val="009434E8"/>
    <w:rsid w:val="009462C5"/>
    <w:rsid w:val="00951F47"/>
    <w:rsid w:val="0095672C"/>
    <w:rsid w:val="009600DA"/>
    <w:rsid w:val="00967554"/>
    <w:rsid w:val="00974057"/>
    <w:rsid w:val="00974C05"/>
    <w:rsid w:val="0098660F"/>
    <w:rsid w:val="009869D8"/>
    <w:rsid w:val="009B5D72"/>
    <w:rsid w:val="009D0450"/>
    <w:rsid w:val="009D286C"/>
    <w:rsid w:val="009D7380"/>
    <w:rsid w:val="009F1F05"/>
    <w:rsid w:val="00A018F8"/>
    <w:rsid w:val="00A06EF2"/>
    <w:rsid w:val="00A24C20"/>
    <w:rsid w:val="00A318EA"/>
    <w:rsid w:val="00A35DB5"/>
    <w:rsid w:val="00A4448E"/>
    <w:rsid w:val="00A5488E"/>
    <w:rsid w:val="00A760FC"/>
    <w:rsid w:val="00A808AF"/>
    <w:rsid w:val="00A835E4"/>
    <w:rsid w:val="00AB6ABD"/>
    <w:rsid w:val="00AD0688"/>
    <w:rsid w:val="00AD5A46"/>
    <w:rsid w:val="00AE7856"/>
    <w:rsid w:val="00B035A5"/>
    <w:rsid w:val="00B24E09"/>
    <w:rsid w:val="00B24E8B"/>
    <w:rsid w:val="00B26A15"/>
    <w:rsid w:val="00B33BAA"/>
    <w:rsid w:val="00B410DD"/>
    <w:rsid w:val="00B540EF"/>
    <w:rsid w:val="00B6366C"/>
    <w:rsid w:val="00B81913"/>
    <w:rsid w:val="00B8525E"/>
    <w:rsid w:val="00BA0BD0"/>
    <w:rsid w:val="00BA0DD2"/>
    <w:rsid w:val="00BC4726"/>
    <w:rsid w:val="00BC5591"/>
    <w:rsid w:val="00BC5A5C"/>
    <w:rsid w:val="00BF75A9"/>
    <w:rsid w:val="00C01CC9"/>
    <w:rsid w:val="00C03888"/>
    <w:rsid w:val="00C0576E"/>
    <w:rsid w:val="00C05C6A"/>
    <w:rsid w:val="00C2011F"/>
    <w:rsid w:val="00C3772B"/>
    <w:rsid w:val="00C44E75"/>
    <w:rsid w:val="00C47B7B"/>
    <w:rsid w:val="00C50E99"/>
    <w:rsid w:val="00C54334"/>
    <w:rsid w:val="00C550F4"/>
    <w:rsid w:val="00C603DA"/>
    <w:rsid w:val="00C7049E"/>
    <w:rsid w:val="00C853CD"/>
    <w:rsid w:val="00CA3DBB"/>
    <w:rsid w:val="00CB0533"/>
    <w:rsid w:val="00CC4D4C"/>
    <w:rsid w:val="00CE31C1"/>
    <w:rsid w:val="00CE4CC2"/>
    <w:rsid w:val="00CE620C"/>
    <w:rsid w:val="00CF2402"/>
    <w:rsid w:val="00CF4F6F"/>
    <w:rsid w:val="00CF5794"/>
    <w:rsid w:val="00D20CB5"/>
    <w:rsid w:val="00D271E5"/>
    <w:rsid w:val="00D55984"/>
    <w:rsid w:val="00D714CF"/>
    <w:rsid w:val="00D8274E"/>
    <w:rsid w:val="00D901C1"/>
    <w:rsid w:val="00D935E9"/>
    <w:rsid w:val="00DA0541"/>
    <w:rsid w:val="00DD2FC8"/>
    <w:rsid w:val="00DE25C1"/>
    <w:rsid w:val="00E003F1"/>
    <w:rsid w:val="00E008F3"/>
    <w:rsid w:val="00E161DD"/>
    <w:rsid w:val="00E32C52"/>
    <w:rsid w:val="00E5313C"/>
    <w:rsid w:val="00E542D9"/>
    <w:rsid w:val="00E60CCC"/>
    <w:rsid w:val="00E6446A"/>
    <w:rsid w:val="00E81924"/>
    <w:rsid w:val="00E81FC7"/>
    <w:rsid w:val="00E83B00"/>
    <w:rsid w:val="00E92845"/>
    <w:rsid w:val="00EB5AE0"/>
    <w:rsid w:val="00ED20CD"/>
    <w:rsid w:val="00F046B5"/>
    <w:rsid w:val="00F20E44"/>
    <w:rsid w:val="00F25A14"/>
    <w:rsid w:val="00F2779D"/>
    <w:rsid w:val="00F475A0"/>
    <w:rsid w:val="00F525F0"/>
    <w:rsid w:val="00F550B0"/>
    <w:rsid w:val="00F61774"/>
    <w:rsid w:val="00F62E43"/>
    <w:rsid w:val="00F77460"/>
    <w:rsid w:val="00F96117"/>
    <w:rsid w:val="00FA6458"/>
    <w:rsid w:val="00FB2916"/>
    <w:rsid w:val="00FD738B"/>
    <w:rsid w:val="00FD7BF0"/>
    <w:rsid w:val="00FE77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A08395"/>
  <w15:docId w15:val="{E6AB6AF8-0C41-4106-980E-36C404D3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jc w:val="center"/>
      <w:outlineLvl w:val="2"/>
    </w:pPr>
    <w:rPr>
      <w:b/>
      <w:bCs/>
      <w:smallCaps/>
      <w:sz w:val="32"/>
      <w:szCs w:val="22"/>
    </w:rPr>
  </w:style>
  <w:style w:type="paragraph" w:styleId="Heading4">
    <w:name w:val="heading 4"/>
    <w:basedOn w:val="Normal"/>
    <w:next w:val="Normal"/>
    <w:qFormat/>
    <w:pPr>
      <w:keepNext/>
      <w:numPr>
        <w:ilvl w:val="3"/>
        <w:numId w:val="1"/>
      </w:numPr>
      <w:jc w:val="right"/>
      <w:outlineLvl w:val="3"/>
    </w:pPr>
    <w:rPr>
      <w:sz w:val="24"/>
    </w:rPr>
  </w:style>
  <w:style w:type="paragraph" w:styleId="Heading5">
    <w:name w:val="heading 5"/>
    <w:basedOn w:val="Normal"/>
    <w:next w:val="Normal"/>
    <w:qFormat/>
    <w:pPr>
      <w:keepNext/>
      <w:numPr>
        <w:ilvl w:val="4"/>
        <w:numId w:val="1"/>
      </w:numPr>
      <w:ind w:left="0" w:firstLine="720"/>
      <w:outlineLvl w:val="4"/>
    </w:pPr>
    <w:rPr>
      <w:sz w:val="24"/>
    </w:rPr>
  </w:style>
  <w:style w:type="paragraph" w:styleId="Heading6">
    <w:name w:val="heading 6"/>
    <w:basedOn w:val="Normal"/>
    <w:next w:val="Normal"/>
    <w:qFormat/>
    <w:pPr>
      <w:keepNext/>
      <w:numPr>
        <w:ilvl w:val="5"/>
        <w:numId w:val="1"/>
      </w:numPr>
      <w:ind w:left="0" w:firstLine="720"/>
      <w:jc w:val="center"/>
      <w:outlineLvl w:val="5"/>
    </w:pPr>
    <w:rPr>
      <w:sz w:val="24"/>
    </w:rPr>
  </w:style>
  <w:style w:type="paragraph" w:styleId="Heading7">
    <w:name w:val="heading 7"/>
    <w:basedOn w:val="Normal"/>
    <w:next w:val="Normal"/>
    <w:qFormat/>
    <w:pPr>
      <w:keepNext/>
      <w:numPr>
        <w:ilvl w:val="6"/>
        <w:numId w:val="1"/>
      </w:numPr>
      <w:ind w:left="0" w:firstLine="720"/>
      <w:jc w:val="both"/>
      <w:outlineLvl w:val="6"/>
    </w:pPr>
    <w:rPr>
      <w:sz w:val="24"/>
    </w:rPr>
  </w:style>
  <w:style w:type="paragraph" w:styleId="Heading8">
    <w:name w:val="heading 8"/>
    <w:basedOn w:val="Normal"/>
    <w:next w:val="Normal"/>
    <w:qFormat/>
    <w:pPr>
      <w:keepNext/>
      <w:numPr>
        <w:ilvl w:val="7"/>
        <w:numId w:val="1"/>
      </w:numPr>
      <w:jc w:val="both"/>
      <w:outlineLvl w:val="7"/>
    </w:pPr>
    <w:rPr>
      <w:rFonts w:ascii="Arial" w:hAnsi="Arial" w:cs="Arial"/>
      <w:sz w:val="24"/>
    </w:rPr>
  </w:style>
  <w:style w:type="paragraph" w:styleId="Heading9">
    <w:name w:val="heading 9"/>
    <w:basedOn w:val="Normal"/>
    <w:next w:val="Normal"/>
    <w:qFormat/>
    <w:pPr>
      <w:keepNext/>
      <w:numPr>
        <w:ilvl w:val="8"/>
        <w:numId w:val="1"/>
      </w:numPr>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Courier New" w:hAnsi="Courier New" w:cs="Courier New"/>
    </w:rPr>
  </w:style>
  <w:style w:type="character" w:customStyle="1" w:styleId="WW8Num4z3">
    <w:name w:val="WW8Num4z3"/>
    <w:rPr>
      <w:rFonts w:ascii="Symbol" w:hAnsi="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rPr>
      <w:rFonts w:ascii="Symbol" w:hAnsi="Symbol" w:cs="Symbol"/>
    </w:rPr>
  </w:style>
  <w:style w:type="character" w:customStyle="1" w:styleId="WW8Num30z2">
    <w:name w:val="WW8Num30z2"/>
    <w:rPr>
      <w:rFonts w:ascii="Times New Roman" w:eastAsia="Times New Roman" w:hAnsi="Times New Roman" w:cs="Times New Roman"/>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DefaultParagraphFont">
    <w:name w:val="WW-Default Paragraph Font"/>
  </w:style>
  <w:style w:type="character" w:styleId="Hyperlink">
    <w:name w:val="Hyperlink"/>
    <w:rPr>
      <w:color w:val="0000FF"/>
      <w:u w:val="single"/>
    </w:rPr>
  </w:style>
  <w:style w:type="character" w:customStyle="1" w:styleId="IntenseQuoteChar">
    <w:name w:val="Intense Quote Char"/>
    <w:rPr>
      <w:b/>
      <w:bCs/>
      <w:i/>
      <w:iCs/>
      <w:color w:val="4F81BD"/>
      <w:lang w:val="lt-LT"/>
    </w:rPr>
  </w:style>
  <w:style w:type="character" w:customStyle="1" w:styleId="apple-style-span">
    <w:name w:val="apple-style-span"/>
    <w:basedOn w:val="WW-DefaultParagraphFont"/>
  </w:style>
  <w:style w:type="character" w:customStyle="1" w:styleId="apple-converted-space">
    <w:name w:val="apple-converted-space"/>
    <w:basedOn w:val="WW-DefaultParagraphFont"/>
  </w:style>
  <w:style w:type="character" w:styleId="Emphasis">
    <w:name w:val="Emphasis"/>
    <w:qFormat/>
    <w:rPr>
      <w:i/>
      <w:iCs/>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ullets">
    <w:name w:val="Bullets"/>
    <w:rPr>
      <w:rFonts w:ascii="OpenSymbol" w:eastAsia="OpenSymbol" w:hAnsi="OpenSymbol" w:cs="OpenSymbol"/>
    </w:rPr>
  </w:style>
  <w:style w:type="character" w:customStyle="1" w:styleId="enkleliai">
    <w:name w:val="Ženkleliai"/>
    <w:rPr>
      <w:rFonts w:ascii="OpenSymbol" w:eastAsia="OpenSymbol" w:hAnsi="OpenSymbol" w:cs="OpenSymbol"/>
    </w:rPr>
  </w:style>
  <w:style w:type="character" w:customStyle="1" w:styleId="Numeravimosimboliai">
    <w:name w:val="Numeravimo simboliai"/>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autoSpaceDE w:val="0"/>
      <w:jc w:val="both"/>
    </w:pPr>
    <w:rPr>
      <w:szCs w:val="24"/>
    </w:rPr>
  </w:style>
  <w:style w:type="paragraph" w:styleId="List">
    <w:name w:val="List"/>
    <w:basedOn w:val="BodyText"/>
    <w:rPr>
      <w:rFonts w:cs="Lohit Hindi"/>
    </w:rPr>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Heading">
    <w:name w:val="Heading"/>
    <w:basedOn w:val="Normal"/>
    <w:next w:val="BodyText"/>
    <w:pPr>
      <w:ind w:left="720" w:firstLine="720"/>
      <w:jc w:val="center"/>
    </w:pPr>
    <w:rPr>
      <w:b/>
      <w:sz w:val="36"/>
    </w:rPr>
  </w:style>
  <w:style w:type="paragraph" w:styleId="Caption">
    <w:name w:val="caption"/>
    <w:basedOn w:val="Normal"/>
    <w:next w:val="Normal"/>
    <w:qFormat/>
    <w:rPr>
      <w:rFonts w:ascii="TimesLT" w:hAnsi="TimesLT" w:cs="TimesLT"/>
      <w:b/>
      <w:sz w:val="40"/>
      <w:lang w:val="en-US"/>
    </w:rPr>
  </w:style>
  <w:style w:type="paragraph" w:customStyle="1" w:styleId="Index">
    <w:name w:val="Index"/>
    <w:basedOn w:val="Normal"/>
    <w:pPr>
      <w:suppressLineNumbers/>
    </w:pPr>
    <w:rPr>
      <w:rFonts w:cs="Lohit Hind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autoSpaceDE w:val="0"/>
      <w:jc w:val="right"/>
    </w:pPr>
    <w:rPr>
      <w:b/>
      <w:bCs/>
      <w:caps/>
      <w:sz w:val="22"/>
      <w:szCs w:val="22"/>
    </w:rPr>
  </w:style>
  <w:style w:type="paragraph" w:styleId="BodyTextIndent2">
    <w:name w:val="Body Text Indent 2"/>
    <w:basedOn w:val="Normal"/>
    <w:pPr>
      <w:ind w:right="754" w:firstLine="720"/>
      <w:jc w:val="both"/>
    </w:pPr>
    <w:rPr>
      <w:sz w:val="22"/>
      <w:szCs w:val="22"/>
    </w:rPr>
  </w:style>
  <w:style w:type="paragraph" w:styleId="BodyText2">
    <w:name w:val="Body Text 2"/>
    <w:basedOn w:val="Normal"/>
    <w:pPr>
      <w:jc w:val="both"/>
    </w:pPr>
    <w:rPr>
      <w:sz w:val="24"/>
    </w:rPr>
  </w:style>
  <w:style w:type="paragraph" w:styleId="BodyTextIndent3">
    <w:name w:val="Body Text Indent 3"/>
    <w:basedOn w:val="Normal"/>
    <w:pPr>
      <w:spacing w:line="360" w:lineRule="auto"/>
      <w:ind w:firstLine="720"/>
    </w:pPr>
    <w:rPr>
      <w:sz w:val="24"/>
    </w:rPr>
  </w:style>
  <w:style w:type="paragraph" w:styleId="BodyText3">
    <w:name w:val="Body Text 3"/>
    <w:basedOn w:val="Normal"/>
    <w:pPr>
      <w:jc w:val="center"/>
    </w:pPr>
    <w:rPr>
      <w:rFonts w:ascii="Arial" w:hAnsi="Arial" w:cs="Arial"/>
      <w:b/>
      <w:bCs/>
      <w:sz w:val="24"/>
    </w:rPr>
  </w:style>
  <w:style w:type="paragraph" w:styleId="TOC1">
    <w:name w:val="toc 1"/>
    <w:basedOn w:val="Normal"/>
    <w:next w:val="Normal"/>
    <w:pPr>
      <w:jc w:val="both"/>
    </w:pPr>
    <w:rPr>
      <w:rFonts w:ascii="Arial" w:hAnsi="Arial" w:cs="Arial"/>
      <w:b/>
      <w:sz w:val="24"/>
      <w:szCs w:val="24"/>
    </w:rPr>
  </w:style>
  <w:style w:type="paragraph" w:styleId="BlockText">
    <w:name w:val="Block Text"/>
    <w:basedOn w:val="Normal"/>
    <w:pPr>
      <w:ind w:left="-284" w:right="-694"/>
      <w:jc w:val="both"/>
    </w:pPr>
    <w:rPr>
      <w:rFonts w:ascii="Arial" w:hAnsi="Arial" w:cs="Arial"/>
      <w:bCs/>
      <w:sz w:val="24"/>
    </w:rPr>
  </w:style>
  <w:style w:type="paragraph" w:styleId="Subtitle">
    <w:name w:val="Subtitle"/>
    <w:basedOn w:val="Normal"/>
    <w:next w:val="BodyText"/>
    <w:qFormat/>
    <w:pPr>
      <w:ind w:left="360"/>
      <w:jc w:val="center"/>
    </w:pPr>
    <w:rPr>
      <w:b/>
      <w:bCs/>
      <w:color w:val="000000"/>
      <w:sz w:val="24"/>
      <w:szCs w:val="24"/>
    </w:rPr>
  </w:style>
  <w:style w:type="paragraph" w:styleId="BalloonText">
    <w:name w:val="Balloon Text"/>
    <w:basedOn w:val="Normal"/>
    <w:rPr>
      <w:rFonts w:ascii="Tahoma" w:hAnsi="Tahoma" w:cs="Tahoma"/>
      <w:sz w:val="16"/>
      <w:szCs w:val="16"/>
    </w:rPr>
  </w:style>
  <w:style w:type="paragraph" w:styleId="IntenseQuote">
    <w:name w:val="Intense Quote"/>
    <w:basedOn w:val="Normal"/>
    <w:next w:val="Normal"/>
    <w:qFormat/>
    <w:pPr>
      <w:pBdr>
        <w:bottom w:val="single" w:sz="4" w:space="4" w:color="FFFF00"/>
      </w:pBdr>
      <w:spacing w:before="200" w:after="280"/>
      <w:ind w:left="936" w:right="936"/>
    </w:pPr>
    <w:rPr>
      <w:b/>
      <w:bCs/>
      <w:i/>
      <w:iCs/>
      <w:color w:val="4F81BD"/>
    </w:rPr>
  </w:style>
  <w:style w:type="paragraph" w:styleId="NormalWeb">
    <w:name w:val="Normal (Web)"/>
    <w:basedOn w:val="Normal"/>
    <w:pPr>
      <w:spacing w:before="100" w:after="100"/>
    </w:pPr>
    <w:rPr>
      <w:sz w:val="24"/>
      <w:szCs w:val="24"/>
      <w:lang w:val="en-US" w:eastAsia="kok-IN" w:bidi="kok-IN"/>
    </w:rPr>
  </w:style>
  <w:style w:type="paragraph" w:styleId="ListParagraph">
    <w:name w:val="List Paragraph"/>
    <w:basedOn w:val="Normal"/>
    <w:qFormat/>
    <w:pPr>
      <w:spacing w:after="200" w:line="276" w:lineRule="auto"/>
      <w:ind w:left="720"/>
    </w:pPr>
    <w:rPr>
      <w:rFonts w:ascii="Calibri" w:eastAsia="Calibri" w:hAnsi="Calibri" w:cs="Calibri"/>
      <w:sz w:val="22"/>
      <w:szCs w:val="22"/>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272F-E29E-48CB-A672-CA4B6E72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2632</Words>
  <Characters>1501</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Gedimino technikos universiteto</vt:lpstr>
      <vt:lpstr>Vilniaus Gedimino technikos universiteto</vt:lpstr>
    </vt:vector>
  </TitlesOfParts>
  <Company>Microsoft</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Gedimino technikos universiteto</dc:title>
  <dc:creator>VGTU</dc:creator>
  <cp:lastModifiedBy>„Windows“ vartotojas</cp:lastModifiedBy>
  <cp:revision>8</cp:revision>
  <cp:lastPrinted>2011-10-19T14:53:00Z</cp:lastPrinted>
  <dcterms:created xsi:type="dcterms:W3CDTF">2014-09-15T15:29:00Z</dcterms:created>
  <dcterms:modified xsi:type="dcterms:W3CDTF">2018-02-17T10:39:00Z</dcterms:modified>
</cp:coreProperties>
</file>