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8A" w:rsidRPr="00D70A39" w:rsidRDefault="00964C8A" w:rsidP="00DC1D23">
      <w:pPr>
        <w:spacing w:line="360" w:lineRule="auto"/>
        <w:jc w:val="center"/>
        <w:rPr>
          <w:b/>
          <w:sz w:val="24"/>
          <w:szCs w:val="24"/>
        </w:rPr>
      </w:pPr>
      <w:r w:rsidRPr="00D70A39">
        <w:rPr>
          <w:b/>
          <w:sz w:val="24"/>
          <w:szCs w:val="24"/>
        </w:rPr>
        <w:t>VILNIAUS GEDIMINO TECHNIKOS UNIVERSITETO</w:t>
      </w:r>
    </w:p>
    <w:p w:rsidR="00964C8A" w:rsidRPr="00D70A39" w:rsidRDefault="00964C8A" w:rsidP="00DC1D23">
      <w:pPr>
        <w:spacing w:line="360" w:lineRule="auto"/>
        <w:jc w:val="center"/>
        <w:rPr>
          <w:b/>
          <w:sz w:val="24"/>
          <w:szCs w:val="24"/>
        </w:rPr>
      </w:pPr>
      <w:r w:rsidRPr="00D70A39">
        <w:rPr>
          <w:b/>
          <w:sz w:val="24"/>
          <w:szCs w:val="24"/>
        </w:rPr>
        <w:t>STUDENTŲ ATSTOVYBĖ</w:t>
      </w:r>
      <w:r w:rsidR="001A1649" w:rsidRPr="00D70A39">
        <w:rPr>
          <w:b/>
          <w:sz w:val="24"/>
          <w:szCs w:val="24"/>
        </w:rPr>
        <w:t xml:space="preserve"> FUNDAMENTINIŲ MOKSLŲ FAKULTETE</w:t>
      </w:r>
    </w:p>
    <w:p w:rsidR="00964C8A" w:rsidRPr="00D70A39" w:rsidRDefault="00964C8A" w:rsidP="00DC1D23">
      <w:pPr>
        <w:spacing w:line="360" w:lineRule="auto"/>
        <w:jc w:val="center"/>
        <w:rPr>
          <w:b/>
          <w:sz w:val="24"/>
          <w:szCs w:val="24"/>
        </w:rPr>
      </w:pPr>
    </w:p>
    <w:p w:rsidR="00964C8A" w:rsidRPr="00D70A39" w:rsidRDefault="00964C8A" w:rsidP="00DC1D23">
      <w:pPr>
        <w:pStyle w:val="Heading1"/>
        <w:tabs>
          <w:tab w:val="num" w:pos="0"/>
        </w:tabs>
        <w:suppressAutoHyphens/>
        <w:ind w:left="432" w:hanging="432"/>
        <w:jc w:val="center"/>
        <w:rPr>
          <w:szCs w:val="24"/>
        </w:rPr>
      </w:pPr>
      <w:r w:rsidRPr="00D70A39">
        <w:rPr>
          <w:szCs w:val="24"/>
        </w:rPr>
        <w:t>VGTU SA</w:t>
      </w:r>
      <w:r w:rsidR="006B498A" w:rsidRPr="00D70A39">
        <w:rPr>
          <w:szCs w:val="24"/>
        </w:rPr>
        <w:t xml:space="preserve"> FMF</w:t>
      </w:r>
      <w:r w:rsidR="001A1649" w:rsidRPr="00D70A39">
        <w:rPr>
          <w:szCs w:val="24"/>
        </w:rPr>
        <w:t xml:space="preserve"> VISUOTINIS SUSIRINKIMAS</w:t>
      </w:r>
    </w:p>
    <w:p w:rsidR="00964C8A" w:rsidRPr="00D70A39" w:rsidRDefault="00964C8A" w:rsidP="00DC1D23">
      <w:pPr>
        <w:spacing w:line="480" w:lineRule="auto"/>
        <w:jc w:val="center"/>
        <w:rPr>
          <w:b/>
          <w:sz w:val="24"/>
          <w:szCs w:val="24"/>
        </w:rPr>
      </w:pPr>
      <w:r w:rsidRPr="00D70A39">
        <w:rPr>
          <w:b/>
          <w:sz w:val="24"/>
          <w:szCs w:val="24"/>
        </w:rPr>
        <w:t>PROTOKOLAS</w:t>
      </w:r>
    </w:p>
    <w:p w:rsidR="00F020F0" w:rsidRPr="00D70A39" w:rsidRDefault="006B498A" w:rsidP="00DC1D23">
      <w:pPr>
        <w:spacing w:line="276" w:lineRule="auto"/>
        <w:jc w:val="center"/>
        <w:rPr>
          <w:sz w:val="24"/>
          <w:szCs w:val="24"/>
        </w:rPr>
      </w:pPr>
      <w:r w:rsidRPr="00D70A39">
        <w:rPr>
          <w:sz w:val="24"/>
          <w:szCs w:val="24"/>
        </w:rPr>
        <w:t>201</w:t>
      </w:r>
      <w:r w:rsidR="00AA550A" w:rsidRPr="00D70A39">
        <w:rPr>
          <w:sz w:val="24"/>
          <w:szCs w:val="24"/>
        </w:rPr>
        <w:t>8</w:t>
      </w:r>
      <w:r w:rsidRPr="00D70A39">
        <w:rPr>
          <w:sz w:val="24"/>
          <w:szCs w:val="24"/>
        </w:rPr>
        <w:t>-</w:t>
      </w:r>
      <w:r w:rsidR="00AA550A" w:rsidRPr="00D70A39">
        <w:rPr>
          <w:sz w:val="24"/>
          <w:szCs w:val="24"/>
        </w:rPr>
        <w:t>1</w:t>
      </w:r>
      <w:r w:rsidR="00B36594">
        <w:rPr>
          <w:sz w:val="24"/>
          <w:szCs w:val="24"/>
        </w:rPr>
        <w:t>2</w:t>
      </w:r>
      <w:r w:rsidRPr="00D70A39">
        <w:rPr>
          <w:sz w:val="24"/>
          <w:szCs w:val="24"/>
        </w:rPr>
        <w:t>-</w:t>
      </w:r>
      <w:r w:rsidR="00AA550A" w:rsidRPr="00D70A39">
        <w:rPr>
          <w:sz w:val="24"/>
          <w:szCs w:val="24"/>
        </w:rPr>
        <w:t>0</w:t>
      </w:r>
      <w:r w:rsidR="00B36594">
        <w:rPr>
          <w:sz w:val="24"/>
          <w:szCs w:val="24"/>
        </w:rPr>
        <w:t>4</w:t>
      </w:r>
    </w:p>
    <w:p w:rsidR="00964C8A" w:rsidRPr="00D70A39" w:rsidRDefault="00964C8A" w:rsidP="00DC1D23">
      <w:pPr>
        <w:spacing w:line="276" w:lineRule="auto"/>
        <w:jc w:val="center"/>
        <w:rPr>
          <w:sz w:val="24"/>
          <w:szCs w:val="24"/>
        </w:rPr>
      </w:pPr>
      <w:r w:rsidRPr="00D70A39">
        <w:rPr>
          <w:sz w:val="24"/>
          <w:szCs w:val="24"/>
        </w:rPr>
        <w:t>Vilnius</w:t>
      </w:r>
    </w:p>
    <w:p w:rsidR="00964C8A" w:rsidRPr="00D70A39" w:rsidRDefault="00B6364F" w:rsidP="00DC1D23">
      <w:pPr>
        <w:spacing w:line="276" w:lineRule="auto"/>
        <w:jc w:val="center"/>
        <w:rPr>
          <w:sz w:val="24"/>
          <w:szCs w:val="24"/>
        </w:rPr>
      </w:pPr>
      <w:r w:rsidRPr="00D70A39">
        <w:rPr>
          <w:sz w:val="24"/>
          <w:szCs w:val="24"/>
        </w:rPr>
        <w:t>Saulėtekio alėja 11, S</w:t>
      </w:r>
      <w:r w:rsidR="0087500F" w:rsidRPr="00D70A39">
        <w:rPr>
          <w:sz w:val="24"/>
          <w:szCs w:val="24"/>
        </w:rPr>
        <w:t xml:space="preserve">RL </w:t>
      </w:r>
      <w:r w:rsidRPr="00D70A39">
        <w:rPr>
          <w:sz w:val="24"/>
          <w:szCs w:val="24"/>
        </w:rPr>
        <w:t>I</w:t>
      </w:r>
      <w:r w:rsidR="006B498A" w:rsidRPr="00D70A39">
        <w:rPr>
          <w:sz w:val="24"/>
          <w:szCs w:val="24"/>
        </w:rPr>
        <w:t xml:space="preserve"> </w:t>
      </w:r>
      <w:r w:rsidR="00B36594">
        <w:rPr>
          <w:sz w:val="24"/>
          <w:szCs w:val="24"/>
        </w:rPr>
        <w:t>5</w:t>
      </w:r>
      <w:r w:rsidR="00AA550A" w:rsidRPr="00D70A39">
        <w:rPr>
          <w:sz w:val="24"/>
          <w:szCs w:val="24"/>
        </w:rPr>
        <w:t>01</w:t>
      </w:r>
    </w:p>
    <w:p w:rsidR="00F020F0" w:rsidRPr="00D70A39" w:rsidRDefault="00F020F0" w:rsidP="00DC1D23">
      <w:pPr>
        <w:spacing w:line="276" w:lineRule="auto"/>
        <w:jc w:val="center"/>
        <w:rPr>
          <w:sz w:val="24"/>
          <w:szCs w:val="24"/>
        </w:rPr>
      </w:pPr>
    </w:p>
    <w:p w:rsidR="00F020F0" w:rsidRPr="00D70A39" w:rsidRDefault="00F020F0" w:rsidP="00DC1D23">
      <w:pPr>
        <w:spacing w:line="360" w:lineRule="auto"/>
        <w:ind w:left="-426" w:firstLine="426"/>
        <w:jc w:val="both"/>
        <w:rPr>
          <w:bCs/>
          <w:sz w:val="24"/>
          <w:szCs w:val="24"/>
        </w:rPr>
      </w:pPr>
      <w:r w:rsidRPr="00D70A39">
        <w:rPr>
          <w:b/>
          <w:bCs/>
          <w:sz w:val="24"/>
          <w:szCs w:val="24"/>
        </w:rPr>
        <w:t>POSĖDŽIO PIRMININKAS</w:t>
      </w:r>
      <w:r w:rsidRPr="00D70A39">
        <w:rPr>
          <w:bCs/>
          <w:sz w:val="24"/>
          <w:szCs w:val="24"/>
        </w:rPr>
        <w:t xml:space="preserve">: </w:t>
      </w:r>
      <w:r w:rsidR="00D70A39" w:rsidRPr="00D70A39">
        <w:rPr>
          <w:bCs/>
          <w:sz w:val="24"/>
          <w:szCs w:val="24"/>
        </w:rPr>
        <w:t>Emilė</w:t>
      </w:r>
      <w:r w:rsidR="00AA550A" w:rsidRPr="00D70A39">
        <w:rPr>
          <w:bCs/>
          <w:sz w:val="24"/>
          <w:szCs w:val="24"/>
        </w:rPr>
        <w:t xml:space="preserve"> Briedytė</w:t>
      </w:r>
    </w:p>
    <w:p w:rsidR="00964C8A" w:rsidRPr="00D70A39" w:rsidRDefault="00F020F0" w:rsidP="00DC1D23">
      <w:pPr>
        <w:spacing w:line="360" w:lineRule="auto"/>
        <w:jc w:val="both"/>
        <w:rPr>
          <w:sz w:val="24"/>
          <w:szCs w:val="24"/>
        </w:rPr>
      </w:pPr>
      <w:r w:rsidRPr="00D70A39">
        <w:rPr>
          <w:b/>
          <w:bCs/>
          <w:sz w:val="24"/>
          <w:szCs w:val="24"/>
        </w:rPr>
        <w:t>POSĖDŽIO SEKRETORIUS</w:t>
      </w:r>
      <w:r w:rsidR="00283FB3" w:rsidRPr="00D70A39">
        <w:rPr>
          <w:bCs/>
          <w:sz w:val="24"/>
          <w:szCs w:val="24"/>
        </w:rPr>
        <w:t>:</w:t>
      </w:r>
      <w:r w:rsidRPr="00D70A39">
        <w:rPr>
          <w:sz w:val="24"/>
          <w:szCs w:val="24"/>
        </w:rPr>
        <w:t xml:space="preserve"> </w:t>
      </w:r>
      <w:r w:rsidR="00B36594">
        <w:rPr>
          <w:sz w:val="24"/>
          <w:szCs w:val="24"/>
        </w:rPr>
        <w:t>Karina Vysockaja</w:t>
      </w:r>
    </w:p>
    <w:p w:rsidR="00964C8A" w:rsidRPr="00D70A39" w:rsidRDefault="00964C8A" w:rsidP="00DC1D23">
      <w:pPr>
        <w:spacing w:line="360" w:lineRule="auto"/>
        <w:jc w:val="both"/>
        <w:rPr>
          <w:b/>
          <w:caps/>
          <w:sz w:val="24"/>
          <w:szCs w:val="24"/>
        </w:rPr>
      </w:pPr>
      <w:r w:rsidRPr="00D70A39">
        <w:rPr>
          <w:b/>
          <w:caps/>
          <w:sz w:val="24"/>
          <w:szCs w:val="24"/>
        </w:rPr>
        <w:t>Darbotvarkė:</w:t>
      </w:r>
    </w:p>
    <w:p w:rsidR="00AA550A" w:rsidRPr="00D70A39" w:rsidRDefault="00AA550A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>Darbotvarkės tvirtinimas</w:t>
      </w:r>
    </w:p>
    <w:p w:rsidR="00AA550A" w:rsidRDefault="00AA550A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>Ačiū minutė</w:t>
      </w:r>
    </w:p>
    <w:p w:rsidR="00B36594" w:rsidRDefault="00B36594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Dekanato informacija</w:t>
      </w:r>
    </w:p>
    <w:p w:rsidR="00B36594" w:rsidRPr="00D70A39" w:rsidRDefault="00B36594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Tarybos informacija</w:t>
      </w:r>
    </w:p>
    <w:p w:rsidR="00AA550A" w:rsidRPr="00D70A39" w:rsidRDefault="00AA550A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>Valdybos informacija</w:t>
      </w:r>
    </w:p>
    <w:p w:rsidR="00AA550A" w:rsidRPr="00D70A39" w:rsidRDefault="00B36594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Veiklos planas</w:t>
      </w:r>
    </w:p>
    <w:p w:rsidR="00AA550A" w:rsidRPr="00D70A39" w:rsidRDefault="00AA550A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>Komitet</w:t>
      </w:r>
      <w:r w:rsidR="00B36594">
        <w:rPr>
          <w:rFonts w:ascii="Times New Roman" w:hAnsi="Times New Roman"/>
          <w:b/>
          <w:sz w:val="24"/>
          <w:szCs w:val="24"/>
        </w:rPr>
        <w:t>ų ataskaitos</w:t>
      </w:r>
    </w:p>
    <w:p w:rsidR="00AA550A" w:rsidRPr="00D70A39" w:rsidRDefault="00AA550A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>Vakar</w:t>
      </w:r>
      <w:r w:rsidR="00B36594">
        <w:rPr>
          <w:rFonts w:ascii="Times New Roman" w:hAnsi="Times New Roman"/>
          <w:b/>
          <w:sz w:val="24"/>
          <w:szCs w:val="24"/>
        </w:rPr>
        <w:t>o su dėstytoju ataskaita</w:t>
      </w:r>
    </w:p>
    <w:p w:rsidR="00AA550A" w:rsidRPr="00D70A39" w:rsidRDefault="00B36594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Vidinių orientacinių ataskaita</w:t>
      </w:r>
    </w:p>
    <w:p w:rsidR="00AA550A" w:rsidRPr="00D70A39" w:rsidRDefault="00B36594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Mokymų ataskaita</w:t>
      </w:r>
    </w:p>
    <w:p w:rsidR="00AA550A" w:rsidRPr="00D70A39" w:rsidRDefault="00B36594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Akreditavimas</w:t>
      </w:r>
    </w:p>
    <w:p w:rsidR="00AA550A" w:rsidRDefault="00B36594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Vidinės SA kalėdos</w:t>
      </w:r>
    </w:p>
    <w:p w:rsidR="003F27B6" w:rsidRPr="00D70A39" w:rsidRDefault="003F27B6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Konferencijos</w:t>
      </w:r>
    </w:p>
    <w:p w:rsidR="003F27B6" w:rsidRDefault="00B36594" w:rsidP="003F27B6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Mainai su KTU</w:t>
      </w:r>
    </w:p>
    <w:p w:rsidR="003F27B6" w:rsidRDefault="003F27B6" w:rsidP="003F27B6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Workshop</w:t>
      </w:r>
    </w:p>
    <w:p w:rsidR="00B36594" w:rsidRPr="003F27B6" w:rsidRDefault="00B36594" w:rsidP="003F27B6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F27B6">
        <w:rPr>
          <w:rFonts w:ascii="Times New Roman" w:hAnsi="Times New Roman"/>
          <w:b/>
          <w:sz w:val="24"/>
          <w:szCs w:val="24"/>
        </w:rPr>
        <w:t>Atsiprašau minutė</w:t>
      </w:r>
    </w:p>
    <w:p w:rsidR="005976A8" w:rsidRPr="00D70A39" w:rsidRDefault="005976A8" w:rsidP="00DC1D2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0A39">
        <w:rPr>
          <w:rFonts w:ascii="Times New Roman" w:hAnsi="Times New Roman"/>
          <w:b/>
          <w:i/>
          <w:sz w:val="24"/>
          <w:szCs w:val="24"/>
        </w:rPr>
        <w:br w:type="page"/>
      </w:r>
    </w:p>
    <w:p w:rsidR="006B498A" w:rsidRPr="00D70A39" w:rsidRDefault="005976A8" w:rsidP="00DC1D23">
      <w:pPr>
        <w:spacing w:line="360" w:lineRule="auto"/>
        <w:ind w:left="720"/>
        <w:jc w:val="both"/>
        <w:rPr>
          <w:rStyle w:val="textexposedshow"/>
          <w:b/>
          <w:i/>
          <w:sz w:val="24"/>
          <w:szCs w:val="24"/>
        </w:rPr>
      </w:pPr>
      <w:r w:rsidRPr="00D70A39">
        <w:rPr>
          <w:b/>
          <w:i/>
          <w:sz w:val="24"/>
          <w:szCs w:val="24"/>
        </w:rPr>
        <w:lastRenderedPageBreak/>
        <w:t>VISI SPRENDIMAI PRIIMTI BENDRU NUTARIMU</w:t>
      </w:r>
    </w:p>
    <w:p w:rsidR="00BE627B" w:rsidRPr="00D70A39" w:rsidRDefault="007E138C" w:rsidP="00DC1D23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 xml:space="preserve">SVARSTYTA: </w:t>
      </w:r>
      <w:r w:rsidRPr="00D70A39">
        <w:rPr>
          <w:rFonts w:ascii="Times New Roman" w:hAnsi="Times New Roman"/>
          <w:sz w:val="24"/>
          <w:szCs w:val="24"/>
        </w:rPr>
        <w:t>Darbotvarkės tvirtinimas;</w:t>
      </w:r>
    </w:p>
    <w:p w:rsidR="00D156F5" w:rsidRPr="00D156F5" w:rsidRDefault="00607812" w:rsidP="00D156F5">
      <w:pPr>
        <w:spacing w:after="160" w:line="259" w:lineRule="auto"/>
        <w:ind w:left="720"/>
        <w:jc w:val="both"/>
        <w:rPr>
          <w:sz w:val="24"/>
          <w:szCs w:val="24"/>
        </w:rPr>
      </w:pPr>
      <w:r w:rsidRPr="00D70A39">
        <w:rPr>
          <w:b/>
          <w:sz w:val="24"/>
          <w:szCs w:val="24"/>
        </w:rPr>
        <w:t xml:space="preserve">      </w:t>
      </w:r>
      <w:r w:rsidR="007E138C" w:rsidRPr="00D70A39">
        <w:rPr>
          <w:b/>
          <w:sz w:val="24"/>
          <w:szCs w:val="24"/>
        </w:rPr>
        <w:t>NUTARTA:</w:t>
      </w:r>
      <w:r w:rsidR="007E138C" w:rsidRPr="00D70A39">
        <w:rPr>
          <w:sz w:val="24"/>
          <w:szCs w:val="24"/>
        </w:rPr>
        <w:t xml:space="preserve"> </w:t>
      </w:r>
      <w:r w:rsidR="00BE627B" w:rsidRPr="00D70A39">
        <w:rPr>
          <w:sz w:val="24"/>
          <w:szCs w:val="24"/>
        </w:rPr>
        <w:t>Patvirtinta</w:t>
      </w:r>
      <w:r w:rsidR="008A1ED2" w:rsidRPr="00D70A39">
        <w:rPr>
          <w:sz w:val="24"/>
          <w:szCs w:val="24"/>
        </w:rPr>
        <w:t>.</w:t>
      </w:r>
    </w:p>
    <w:p w:rsidR="00AA550A" w:rsidRPr="00D70A39" w:rsidRDefault="00AA550A" w:rsidP="00DC1D23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>SVARSTYTA:</w:t>
      </w:r>
      <w:r w:rsidRPr="00D70A39">
        <w:rPr>
          <w:rFonts w:ascii="Times New Roman" w:hAnsi="Times New Roman"/>
          <w:sz w:val="24"/>
          <w:szCs w:val="24"/>
        </w:rPr>
        <w:t xml:space="preserve"> </w:t>
      </w:r>
      <w:r w:rsidR="00B36594">
        <w:rPr>
          <w:rFonts w:ascii="Times New Roman" w:hAnsi="Times New Roman"/>
          <w:sz w:val="24"/>
          <w:szCs w:val="24"/>
        </w:rPr>
        <w:t>Ačiū minutė;</w:t>
      </w:r>
    </w:p>
    <w:p w:rsidR="00D156F5" w:rsidRPr="00D156F5" w:rsidRDefault="00B36594" w:rsidP="00D156F5">
      <w:pPr>
        <w:pStyle w:val="ListParagraph"/>
        <w:spacing w:after="0" w:line="360" w:lineRule="auto"/>
        <w:ind w:left="107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NUTARTA: </w:t>
      </w:r>
      <w:r>
        <w:rPr>
          <w:rFonts w:ascii="Times New Roman" w:hAnsi="Times New Roman"/>
          <w:sz w:val="24"/>
          <w:szCs w:val="24"/>
          <w:shd w:val="clear" w:color="auto" w:fill="FFFFFF"/>
        </w:rPr>
        <w:t>Patvirtinta.</w:t>
      </w:r>
    </w:p>
    <w:p w:rsidR="0080432B" w:rsidRPr="00D70A39" w:rsidRDefault="00AA550A" w:rsidP="00D156F5">
      <w:pPr>
        <w:pStyle w:val="ListParagraph"/>
        <w:numPr>
          <w:ilvl w:val="0"/>
          <w:numId w:val="28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>SVARSTYTA</w:t>
      </w:r>
      <w:r w:rsidR="0080432B" w:rsidRPr="00D70A39">
        <w:rPr>
          <w:rFonts w:ascii="Times New Roman" w:hAnsi="Times New Roman"/>
          <w:b/>
          <w:sz w:val="24"/>
          <w:szCs w:val="24"/>
        </w:rPr>
        <w:t>:</w:t>
      </w:r>
      <w:r w:rsidR="00B36594">
        <w:rPr>
          <w:rFonts w:ascii="Times New Roman" w:hAnsi="Times New Roman"/>
          <w:sz w:val="24"/>
          <w:szCs w:val="24"/>
        </w:rPr>
        <w:t xml:space="preserve"> Dekanato informacija</w:t>
      </w:r>
      <w:r w:rsidR="0080432B" w:rsidRPr="00D70A39">
        <w:rPr>
          <w:rFonts w:ascii="Times New Roman" w:hAnsi="Times New Roman"/>
          <w:sz w:val="24"/>
          <w:szCs w:val="24"/>
        </w:rPr>
        <w:t>;</w:t>
      </w:r>
    </w:p>
    <w:p w:rsidR="003F27B6" w:rsidRDefault="00D156F5" w:rsidP="003F27B6">
      <w:pPr>
        <w:ind w:left="1077"/>
        <w:jc w:val="both"/>
        <w:rPr>
          <w:b/>
          <w:sz w:val="24"/>
          <w:szCs w:val="24"/>
        </w:rPr>
      </w:pPr>
      <w:r w:rsidRPr="003F27B6">
        <w:rPr>
          <w:b/>
          <w:sz w:val="24"/>
          <w:szCs w:val="24"/>
        </w:rPr>
        <w:t>PRISTATYTA:</w:t>
      </w:r>
      <w:r w:rsidR="00AA550A" w:rsidRPr="003F27B6">
        <w:rPr>
          <w:b/>
          <w:sz w:val="24"/>
          <w:szCs w:val="24"/>
        </w:rPr>
        <w:t xml:space="preserve"> </w:t>
      </w:r>
    </w:p>
    <w:p w:rsidR="00B36594" w:rsidRDefault="003F27B6" w:rsidP="003F27B6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3F27B6">
        <w:rPr>
          <w:sz w:val="24"/>
          <w:szCs w:val="24"/>
        </w:rPr>
        <w:t>Patvirtintos naujos stojančiųjų pritraukimo veiklos (pusdienio aktyvios veiklos fakultete, moksleivis-studentas, olimpiadų prizininkų paieška, išankstinis priėmimas į magistro studijas, atviras magistrų studijų modelis bei ambasadoriai, ties keliais iš šitų punktų reiks pagalbos iš mūsų, kaip SA narių, jei bus porei</w:t>
      </w:r>
      <w:r w:rsidR="00C65BBC">
        <w:rPr>
          <w:sz w:val="24"/>
          <w:szCs w:val="24"/>
        </w:rPr>
        <w:t>kis, susisieks administracija);</w:t>
      </w:r>
    </w:p>
    <w:p w:rsidR="00C65BBC" w:rsidRDefault="00C65BBC" w:rsidP="003F27B6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Doktorantams kyla stipendijos, tačiau turės privalomą darbo laiką universitete;</w:t>
      </w:r>
    </w:p>
    <w:p w:rsidR="00C65BBC" w:rsidRDefault="00C65BBC" w:rsidP="003F27B6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VGTU karjeros mugė vyks 03.14, prašymas nedaryti tuo metu atsiskaitymų bei paleisti studentus iš paskaitų;</w:t>
      </w:r>
    </w:p>
    <w:p w:rsidR="00C65BBC" w:rsidRPr="003F27B6" w:rsidRDefault="00C65BBC" w:rsidP="003F27B6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Grįštamojo ryšio į studentų pildomas mano.vgtu.lt apklausas trūkumas (diskutuotina ar galima skelbti visiems, nuspręsta rezultatus paskelbti bent jau SPK komitete esančiams studentams nariams). </w:t>
      </w:r>
    </w:p>
    <w:p w:rsidR="00D156F5" w:rsidRDefault="00D156F5" w:rsidP="00D156F5">
      <w:pPr>
        <w:ind w:left="720" w:firstLine="360"/>
        <w:jc w:val="both"/>
        <w:rPr>
          <w:sz w:val="24"/>
          <w:szCs w:val="24"/>
        </w:rPr>
      </w:pPr>
    </w:p>
    <w:p w:rsidR="00B36594" w:rsidRPr="00B36594" w:rsidRDefault="00B36594" w:rsidP="00B36594">
      <w:pPr>
        <w:pStyle w:val="ListParagraph"/>
        <w:numPr>
          <w:ilvl w:val="0"/>
          <w:numId w:val="28"/>
        </w:numPr>
        <w:spacing w:after="120"/>
        <w:ind w:left="1077" w:hanging="357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SVARSTYTA: </w:t>
      </w:r>
      <w:r>
        <w:rPr>
          <w:rFonts w:ascii="Times New Roman" w:hAnsi="Times New Roman"/>
          <w:sz w:val="24"/>
          <w:szCs w:val="24"/>
        </w:rPr>
        <w:t>Tarybos informacija</w:t>
      </w:r>
    </w:p>
    <w:p w:rsidR="00B36594" w:rsidRPr="003F27B6" w:rsidRDefault="00D156F5" w:rsidP="00B36594">
      <w:pPr>
        <w:pStyle w:val="ListParagraph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PRISTATYTA:</w:t>
      </w:r>
      <w:r w:rsidR="003F27B6">
        <w:rPr>
          <w:rFonts w:ascii="Times New Roman" w:hAnsi="Times New Roman"/>
          <w:b/>
          <w:sz w:val="24"/>
          <w:szCs w:val="24"/>
        </w:rPr>
        <w:t xml:space="preserve"> </w:t>
      </w:r>
      <w:r w:rsidR="003F27B6">
        <w:rPr>
          <w:rFonts w:ascii="Times New Roman" w:hAnsi="Times New Roman"/>
          <w:sz w:val="24"/>
          <w:szCs w:val="24"/>
        </w:rPr>
        <w:t xml:space="preserve">Patvirtintas FMF strateginis veiklos planas bei pristatytos IT sektoriaus prognozės. </w:t>
      </w:r>
    </w:p>
    <w:p w:rsidR="00AA550A" w:rsidRPr="00D70A39" w:rsidRDefault="00AA550A" w:rsidP="00DC1D23">
      <w:pPr>
        <w:ind w:left="720" w:firstLine="360"/>
        <w:jc w:val="both"/>
        <w:rPr>
          <w:sz w:val="24"/>
          <w:szCs w:val="24"/>
        </w:rPr>
      </w:pPr>
    </w:p>
    <w:p w:rsidR="00AA550A" w:rsidRPr="00D70A39" w:rsidRDefault="00AA550A" w:rsidP="00DC1D23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 xml:space="preserve">SVARSTYTA </w:t>
      </w:r>
      <w:r w:rsidRPr="00D70A39">
        <w:rPr>
          <w:rFonts w:ascii="Times New Roman" w:hAnsi="Times New Roman"/>
          <w:sz w:val="24"/>
          <w:szCs w:val="24"/>
        </w:rPr>
        <w:t>: Valdybos informacija</w:t>
      </w:r>
    </w:p>
    <w:p w:rsidR="00C87699" w:rsidRDefault="00AA550A" w:rsidP="00DC1D23">
      <w:pPr>
        <w:overflowPunct w:val="0"/>
        <w:autoSpaceDE w:val="0"/>
        <w:autoSpaceDN w:val="0"/>
        <w:adjustRightInd w:val="0"/>
        <w:ind w:left="360" w:firstLine="720"/>
        <w:rPr>
          <w:b/>
          <w:sz w:val="24"/>
          <w:szCs w:val="24"/>
          <w:shd w:val="clear" w:color="auto" w:fill="FFFFFF"/>
        </w:rPr>
      </w:pPr>
      <w:r w:rsidRPr="00D70A39">
        <w:rPr>
          <w:b/>
          <w:sz w:val="24"/>
          <w:szCs w:val="24"/>
          <w:shd w:val="clear" w:color="auto" w:fill="FFFFFF"/>
        </w:rPr>
        <w:t xml:space="preserve">PRISTATYTA: </w:t>
      </w:r>
    </w:p>
    <w:p w:rsidR="003F27B6" w:rsidRDefault="003F27B6" w:rsidP="003F27B6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Grand Christmas – 12.13;</w:t>
      </w:r>
    </w:p>
    <w:p w:rsidR="003F27B6" w:rsidRDefault="003F27B6" w:rsidP="003F27B6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Visuotiniai mokymai (vyksta taryba) – 12.07-12.09;</w:t>
      </w:r>
    </w:p>
    <w:p w:rsidR="003F27B6" w:rsidRDefault="00C65BBC" w:rsidP="003F27B6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Vyks studentų keliavimo įpročių tyrimas, bus kvietimas teikti siūlymus;</w:t>
      </w:r>
    </w:p>
    <w:p w:rsidR="00C65BBC" w:rsidRDefault="00C65BBC" w:rsidP="003F27B6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E-sporto League of Legends turnyrui iš VGTU SA fondo skirta 1000 Eur.;</w:t>
      </w:r>
    </w:p>
    <w:p w:rsidR="00C65BBC" w:rsidRDefault="00C65BBC" w:rsidP="003F27B6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Išrinktas viceprezidentas – Vaidas Šimkunaitis;</w:t>
      </w:r>
    </w:p>
    <w:p w:rsidR="00C65BBC" w:rsidRDefault="00C65BBC" w:rsidP="003F27B6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Naujas senato valdybos narys – Džiugas Dangovas;</w:t>
      </w:r>
    </w:p>
    <w:p w:rsidR="00C65BBC" w:rsidRPr="003F27B6" w:rsidRDefault="00C65BBC" w:rsidP="003F27B6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Įvyko susitikimas su užsienio kalbų katedros vedėja, aptartos problemos ties užsienio kalbos mokymu (pagrindinės – lygio nenustatymo, konsultacijų, sertifikato trūkumo). </w:t>
      </w:r>
    </w:p>
    <w:p w:rsidR="005976A8" w:rsidRPr="00D70A39" w:rsidRDefault="005976A8" w:rsidP="00DC1D23">
      <w:pPr>
        <w:pStyle w:val="ListParagraph"/>
        <w:spacing w:after="160" w:line="259" w:lineRule="auto"/>
        <w:ind w:left="16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514D" w:rsidRPr="00D70A39" w:rsidRDefault="0075514D" w:rsidP="00DC1D23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</w:rPr>
        <w:t>SVARSTYTA:</w:t>
      </w:r>
      <w:r w:rsidRPr="00D70A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56F5">
        <w:rPr>
          <w:rFonts w:ascii="Times New Roman" w:hAnsi="Times New Roman"/>
          <w:sz w:val="24"/>
          <w:szCs w:val="24"/>
          <w:shd w:val="clear" w:color="auto" w:fill="FFFFFF"/>
        </w:rPr>
        <w:t>Veiklos planas</w:t>
      </w:r>
    </w:p>
    <w:p w:rsidR="0075514D" w:rsidRPr="000672F9" w:rsidRDefault="0087500F" w:rsidP="00DC1D23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  <w:shd w:val="clear" w:color="auto" w:fill="FFFFFF"/>
        </w:rPr>
        <w:t>PRISTATYTA</w:t>
      </w:r>
      <w:r w:rsidR="00824FE7" w:rsidRPr="00D70A3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="000672F9">
        <w:rPr>
          <w:rFonts w:ascii="Times New Roman" w:hAnsi="Times New Roman"/>
          <w:sz w:val="24"/>
          <w:szCs w:val="24"/>
          <w:shd w:val="clear" w:color="auto" w:fill="FFFFFF"/>
        </w:rPr>
        <w:t xml:space="preserve">Pristatytas veiklos planas. </w:t>
      </w:r>
    </w:p>
    <w:p w:rsidR="001027A9" w:rsidRPr="00D70A39" w:rsidRDefault="001027A9" w:rsidP="00DC1D23">
      <w:pPr>
        <w:pStyle w:val="ListParagraph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514D" w:rsidRPr="00D70A39" w:rsidRDefault="0075514D" w:rsidP="00DC1D23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</w:rPr>
        <w:t>SVARSTYTA:</w:t>
      </w:r>
      <w:r w:rsidRPr="00D70A39">
        <w:rPr>
          <w:rFonts w:ascii="Times New Roman" w:hAnsi="Times New Roman"/>
          <w:sz w:val="24"/>
          <w:szCs w:val="24"/>
        </w:rPr>
        <w:t xml:space="preserve"> Komitet</w:t>
      </w:r>
      <w:r w:rsidR="00D156F5">
        <w:rPr>
          <w:rFonts w:ascii="Times New Roman" w:hAnsi="Times New Roman"/>
          <w:sz w:val="24"/>
          <w:szCs w:val="24"/>
        </w:rPr>
        <w:t>ų ataskaitos</w:t>
      </w:r>
    </w:p>
    <w:p w:rsidR="000672F9" w:rsidRPr="000672F9" w:rsidRDefault="0075514D" w:rsidP="000672F9">
      <w:pPr>
        <w:pStyle w:val="ListParagraph"/>
        <w:spacing w:after="160" w:line="259" w:lineRule="auto"/>
        <w:ind w:left="108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70A3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PRISTATYTA: </w:t>
      </w:r>
    </w:p>
    <w:p w:rsidR="000672F9" w:rsidRPr="000672F9" w:rsidRDefault="000672F9" w:rsidP="00B93E21">
      <w:pPr>
        <w:pStyle w:val="ListParagraph"/>
        <w:numPr>
          <w:ilvl w:val="0"/>
          <w:numId w:val="39"/>
        </w:numPr>
        <w:spacing w:after="160" w:line="259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Vicepirmininkas – visuose seniūnų grupėse buvo pasidalintas socialinis žemėlapis bei seniūnų laiškai, dalyvauta seniūnų inkubatoriuje. </w:t>
      </w:r>
    </w:p>
    <w:p w:rsidR="000672F9" w:rsidRPr="000672F9" w:rsidRDefault="000672F9" w:rsidP="00B93E21">
      <w:pPr>
        <w:pStyle w:val="ListParagraph"/>
        <w:numPr>
          <w:ilvl w:val="0"/>
          <w:numId w:val="39"/>
        </w:numPr>
        <w:spacing w:after="160" w:line="259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672F9">
        <w:rPr>
          <w:rFonts w:ascii="Times New Roman" w:hAnsi="Times New Roman"/>
          <w:sz w:val="24"/>
          <w:szCs w:val="24"/>
          <w:shd w:val="clear" w:color="auto" w:fill="FFFFFF"/>
        </w:rPr>
        <w:t xml:space="preserve">SARK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įvyko keturi komiteto susitikimai, parengta sesijos atmintinei informacija, ruošiamas egzaminų stebėtojų modelis, pakoreguoti seniūnų laiškai bei parengta vidinio akreditavimo medžiaga. </w:t>
      </w:r>
    </w:p>
    <w:p w:rsidR="000672F9" w:rsidRPr="000672F9" w:rsidRDefault="000672F9" w:rsidP="000672F9">
      <w:pPr>
        <w:pStyle w:val="ListParagraph"/>
        <w:numPr>
          <w:ilvl w:val="0"/>
          <w:numId w:val="39"/>
        </w:numPr>
        <w:spacing w:after="160" w:line="259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RsV – vyko koordinatorių susirinkimas CB, aptarti planai, paleistas socialinis žemėlapis, mokymų viešinimas, vakaro su dėstytoju, mokymų, vidinių SA orientacinių maketai, padėkos, video. </w:t>
      </w:r>
    </w:p>
    <w:p w:rsidR="000672F9" w:rsidRPr="000672F9" w:rsidRDefault="000672F9" w:rsidP="000672F9">
      <w:pPr>
        <w:pStyle w:val="ListParagraph"/>
        <w:numPr>
          <w:ilvl w:val="0"/>
          <w:numId w:val="39"/>
        </w:numPr>
        <w:spacing w:after="160" w:line="259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Rinkodara – buvo suorganizuoti laiškų rašymo mokymai taip pat ieškota rėmimo mokymams, vidinėms SA orientacinėms bei vakarui su dėstytoju. </w:t>
      </w:r>
    </w:p>
    <w:p w:rsidR="000672F9" w:rsidRPr="000672F9" w:rsidRDefault="000672F9" w:rsidP="000672F9">
      <w:pPr>
        <w:pStyle w:val="ListParagraph"/>
        <w:numPr>
          <w:ilvl w:val="0"/>
          <w:numId w:val="39"/>
        </w:numPr>
        <w:spacing w:after="160" w:line="259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ŽIK – įvykdyti rudeniniai išvažiuojamieji mokymai, vykdoma narių analizė.</w:t>
      </w:r>
    </w:p>
    <w:p w:rsidR="00D156F5" w:rsidRPr="00D70A39" w:rsidRDefault="00D156F5" w:rsidP="00D156F5">
      <w:pPr>
        <w:pStyle w:val="ListParagraph"/>
        <w:spacing w:after="160" w:line="259" w:lineRule="auto"/>
        <w:ind w:left="288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00A2B" w:rsidRDefault="001027A9" w:rsidP="004F171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E00A2B">
        <w:rPr>
          <w:rFonts w:ascii="Times New Roman" w:hAnsi="Times New Roman"/>
          <w:b/>
          <w:sz w:val="24"/>
          <w:szCs w:val="24"/>
        </w:rPr>
        <w:t xml:space="preserve">SVARSTYTA: </w:t>
      </w:r>
      <w:r w:rsidRPr="00E00A2B">
        <w:rPr>
          <w:rFonts w:ascii="Times New Roman" w:hAnsi="Times New Roman"/>
          <w:sz w:val="24"/>
          <w:szCs w:val="24"/>
        </w:rPr>
        <w:t>Vak</w:t>
      </w:r>
      <w:r w:rsidR="00E00A2B">
        <w:rPr>
          <w:rFonts w:ascii="Times New Roman" w:hAnsi="Times New Roman"/>
          <w:sz w:val="24"/>
          <w:szCs w:val="24"/>
        </w:rPr>
        <w:t>aro su dėstytoju ataskaita;</w:t>
      </w:r>
    </w:p>
    <w:p w:rsidR="001027A9" w:rsidRPr="00E00A2B" w:rsidRDefault="00E00A2B" w:rsidP="00E00A2B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PRISTATYTA:</w:t>
      </w:r>
      <w:r w:rsidR="001027A9" w:rsidRPr="00E00A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Renginyje buvo 17 studentų bei 22 dėstytojai. Renginys buvo nepakankamai išviešintas, pasiūlymas kitais metais siųsti studentams laiškus</w:t>
      </w:r>
      <w:r w:rsidR="000672F9">
        <w:rPr>
          <w:rFonts w:ascii="Times New Roman" w:hAnsi="Times New Roman"/>
          <w:sz w:val="24"/>
          <w:szCs w:val="24"/>
        </w:rPr>
        <w:t xml:space="preserve"> su kvietimais dalyvauti, nes Facebook</w:t>
      </w:r>
      <w:r>
        <w:rPr>
          <w:rFonts w:ascii="Times New Roman" w:hAnsi="Times New Roman"/>
          <w:sz w:val="24"/>
          <w:szCs w:val="24"/>
        </w:rPr>
        <w:t xml:space="preserve"> ne taip pritraukia studentus dalyvauti. Protmūšis buvo per sunkus bei per ilgas, dėl to buvo žymiai trumpesnė diskusija.</w:t>
      </w:r>
    </w:p>
    <w:p w:rsidR="001027A9" w:rsidRPr="00D70A39" w:rsidRDefault="001027A9" w:rsidP="00DC1D23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027A9" w:rsidRPr="00D70A39" w:rsidRDefault="001027A9" w:rsidP="00DC1D23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>SVARSTYTA:</w:t>
      </w:r>
      <w:r w:rsidRPr="00D70A39">
        <w:rPr>
          <w:rFonts w:ascii="Times New Roman" w:hAnsi="Times New Roman"/>
          <w:sz w:val="24"/>
          <w:szCs w:val="24"/>
        </w:rPr>
        <w:t xml:space="preserve"> </w:t>
      </w:r>
      <w:r w:rsidR="00E00A2B">
        <w:rPr>
          <w:rFonts w:ascii="Times New Roman" w:hAnsi="Times New Roman"/>
          <w:sz w:val="24"/>
          <w:szCs w:val="24"/>
        </w:rPr>
        <w:t>Vidinių orientacinių ataskaita;</w:t>
      </w:r>
    </w:p>
    <w:p w:rsidR="001027A9" w:rsidRDefault="00951C0B" w:rsidP="00DC1D23">
      <w:pPr>
        <w:ind w:left="72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PRISTATYTA</w:t>
      </w:r>
      <w:r w:rsidR="001027A9" w:rsidRPr="00D70A39">
        <w:rPr>
          <w:b/>
          <w:sz w:val="24"/>
          <w:szCs w:val="24"/>
        </w:rPr>
        <w:t xml:space="preserve">: </w:t>
      </w:r>
      <w:r w:rsidR="00E00A2B">
        <w:rPr>
          <w:sz w:val="24"/>
          <w:szCs w:val="24"/>
        </w:rPr>
        <w:t xml:space="preserve">Visos užduotys, maršrutai buvo paruošti, taip pat buvo padaryti maketai bei padėkos, surinktas rėmimas apdovanojimams, </w:t>
      </w:r>
      <w:r>
        <w:rPr>
          <w:sz w:val="24"/>
          <w:szCs w:val="24"/>
        </w:rPr>
        <w:t>bet dėl mažo komandų skaičiaus orientacinės var</w:t>
      </w:r>
      <w:r w:rsidR="000672F9">
        <w:rPr>
          <w:sz w:val="24"/>
          <w:szCs w:val="24"/>
        </w:rPr>
        <w:t>žybos buvo atšauktos. Bet trys</w:t>
      </w:r>
      <w:r>
        <w:rPr>
          <w:sz w:val="24"/>
          <w:szCs w:val="24"/>
        </w:rPr>
        <w:t xml:space="preserve"> komandos orientacinėse visgi sudalyvavo, buvo apdovanoti nugalėtojai.</w:t>
      </w:r>
    </w:p>
    <w:p w:rsidR="00951C0B" w:rsidRPr="00D70A39" w:rsidRDefault="00951C0B" w:rsidP="00DC1D23">
      <w:pPr>
        <w:ind w:left="720" w:firstLine="360"/>
        <w:jc w:val="both"/>
        <w:rPr>
          <w:sz w:val="24"/>
          <w:szCs w:val="24"/>
        </w:rPr>
      </w:pPr>
    </w:p>
    <w:p w:rsidR="001027A9" w:rsidRPr="00D70A39" w:rsidRDefault="001027A9" w:rsidP="00DC1D23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>SVARSTYTA:</w:t>
      </w:r>
      <w:r w:rsidRPr="00D70A39">
        <w:rPr>
          <w:rFonts w:ascii="Times New Roman" w:hAnsi="Times New Roman"/>
          <w:sz w:val="24"/>
          <w:szCs w:val="24"/>
        </w:rPr>
        <w:t xml:space="preserve"> </w:t>
      </w:r>
      <w:r w:rsidR="00951C0B">
        <w:rPr>
          <w:rFonts w:ascii="Times New Roman" w:hAnsi="Times New Roman"/>
          <w:sz w:val="24"/>
          <w:szCs w:val="24"/>
        </w:rPr>
        <w:t>Mokymų ataskaita;</w:t>
      </w:r>
    </w:p>
    <w:p w:rsidR="001027A9" w:rsidRPr="00D70A39" w:rsidRDefault="00951C0B" w:rsidP="00DC1D23">
      <w:pPr>
        <w:ind w:left="72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PRISTATYTA</w:t>
      </w:r>
      <w:r w:rsidR="001027A9" w:rsidRPr="00D70A3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Mokymai pasisekė, daug kam patiko, buvo paleistos apklausos mokymų įvertinimui.</w:t>
      </w:r>
    </w:p>
    <w:p w:rsidR="001027A9" w:rsidRPr="00D70A39" w:rsidRDefault="001027A9" w:rsidP="00DC1D23">
      <w:pPr>
        <w:ind w:left="720" w:firstLine="360"/>
        <w:jc w:val="both"/>
        <w:rPr>
          <w:sz w:val="24"/>
          <w:szCs w:val="24"/>
        </w:rPr>
      </w:pPr>
    </w:p>
    <w:p w:rsidR="001027A9" w:rsidRPr="00D70A39" w:rsidRDefault="001027A9" w:rsidP="00DC1D23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>SVARSTYTA:</w:t>
      </w:r>
      <w:r w:rsidRPr="00D70A39">
        <w:rPr>
          <w:rFonts w:ascii="Times New Roman" w:hAnsi="Times New Roman"/>
          <w:sz w:val="24"/>
          <w:szCs w:val="24"/>
        </w:rPr>
        <w:t xml:space="preserve"> </w:t>
      </w:r>
      <w:r w:rsidR="00951C0B">
        <w:rPr>
          <w:rFonts w:ascii="Times New Roman" w:hAnsi="Times New Roman"/>
          <w:sz w:val="24"/>
          <w:szCs w:val="24"/>
        </w:rPr>
        <w:t>Akreditavimas</w:t>
      </w:r>
      <w:r w:rsidRPr="00D70A39">
        <w:rPr>
          <w:rFonts w:ascii="Times New Roman" w:hAnsi="Times New Roman"/>
          <w:sz w:val="24"/>
          <w:szCs w:val="24"/>
        </w:rPr>
        <w:t>;</w:t>
      </w:r>
    </w:p>
    <w:p w:rsidR="001027A9" w:rsidRDefault="001027A9" w:rsidP="00DC1D23">
      <w:pPr>
        <w:ind w:left="720" w:firstLine="360"/>
        <w:jc w:val="both"/>
        <w:rPr>
          <w:sz w:val="24"/>
          <w:szCs w:val="24"/>
        </w:rPr>
      </w:pPr>
      <w:r w:rsidRPr="00D70A39">
        <w:rPr>
          <w:b/>
          <w:sz w:val="24"/>
          <w:szCs w:val="24"/>
        </w:rPr>
        <w:t xml:space="preserve">NUTARTA: </w:t>
      </w:r>
      <w:r w:rsidRPr="00D70A39">
        <w:rPr>
          <w:sz w:val="24"/>
          <w:szCs w:val="24"/>
        </w:rPr>
        <w:t xml:space="preserve"> </w:t>
      </w:r>
      <w:r w:rsidR="000672F9">
        <w:rPr>
          <w:sz w:val="24"/>
          <w:szCs w:val="24"/>
        </w:rPr>
        <w:t xml:space="preserve">vidinis akreditavimas vyks </w:t>
      </w:r>
      <w:r w:rsidR="003F27B6">
        <w:rPr>
          <w:sz w:val="24"/>
          <w:szCs w:val="24"/>
        </w:rPr>
        <w:t xml:space="preserve">gruodžio pradžioje. </w:t>
      </w:r>
    </w:p>
    <w:p w:rsidR="002A5503" w:rsidRDefault="002A5503" w:rsidP="00DC1D23">
      <w:pPr>
        <w:ind w:left="720" w:firstLine="360"/>
        <w:jc w:val="both"/>
        <w:rPr>
          <w:sz w:val="24"/>
          <w:szCs w:val="24"/>
        </w:rPr>
      </w:pPr>
    </w:p>
    <w:p w:rsidR="002A5503" w:rsidRDefault="002A5503" w:rsidP="00DC1D23">
      <w:pPr>
        <w:ind w:left="720" w:firstLine="360"/>
        <w:jc w:val="both"/>
        <w:rPr>
          <w:sz w:val="24"/>
          <w:szCs w:val="24"/>
        </w:rPr>
      </w:pPr>
    </w:p>
    <w:p w:rsidR="002A5503" w:rsidRPr="00D70A39" w:rsidRDefault="002A5503" w:rsidP="00DC1D23">
      <w:pPr>
        <w:ind w:left="720" w:firstLine="360"/>
        <w:jc w:val="both"/>
        <w:rPr>
          <w:sz w:val="24"/>
          <w:szCs w:val="24"/>
        </w:rPr>
      </w:pPr>
    </w:p>
    <w:p w:rsidR="001027A9" w:rsidRPr="00D70A39" w:rsidRDefault="001027A9" w:rsidP="00DC1D23">
      <w:pPr>
        <w:ind w:left="720" w:firstLine="360"/>
        <w:jc w:val="both"/>
        <w:rPr>
          <w:sz w:val="24"/>
          <w:szCs w:val="24"/>
        </w:rPr>
      </w:pPr>
    </w:p>
    <w:p w:rsidR="001027A9" w:rsidRPr="00D70A39" w:rsidRDefault="001027A9" w:rsidP="00DC1D23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lastRenderedPageBreak/>
        <w:t>SVARSTYTA:</w:t>
      </w:r>
      <w:r w:rsidRPr="00D70A39">
        <w:rPr>
          <w:rFonts w:ascii="Times New Roman" w:hAnsi="Times New Roman"/>
          <w:sz w:val="24"/>
          <w:szCs w:val="24"/>
        </w:rPr>
        <w:t xml:space="preserve"> </w:t>
      </w:r>
      <w:r w:rsidR="00951C0B">
        <w:rPr>
          <w:rFonts w:ascii="Times New Roman" w:hAnsi="Times New Roman"/>
          <w:sz w:val="24"/>
          <w:szCs w:val="24"/>
        </w:rPr>
        <w:t>Vidinės SA kalėdos</w:t>
      </w:r>
      <w:r w:rsidRPr="00D70A39">
        <w:rPr>
          <w:rFonts w:ascii="Times New Roman" w:hAnsi="Times New Roman"/>
          <w:sz w:val="24"/>
          <w:szCs w:val="24"/>
        </w:rPr>
        <w:t>;</w:t>
      </w:r>
    </w:p>
    <w:p w:rsidR="001027A9" w:rsidRPr="00951C0B" w:rsidRDefault="00951C0B" w:rsidP="00DC1D23">
      <w:pPr>
        <w:ind w:left="72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PRISTATYTA</w:t>
      </w:r>
      <w:r w:rsidR="001027A9" w:rsidRPr="00D70A3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Gruodžio 12d. 19h. rengiamas filmų vakaras</w:t>
      </w:r>
      <w:r w:rsidR="003F27B6">
        <w:rPr>
          <w:sz w:val="24"/>
          <w:szCs w:val="24"/>
        </w:rPr>
        <w:t>, g</w:t>
      </w:r>
      <w:r>
        <w:rPr>
          <w:sz w:val="24"/>
          <w:szCs w:val="24"/>
        </w:rPr>
        <w:t>ruodžio 19d. 18-19h. SA kalėdos, kur keisimės dovanėlėm tarpusavyje ( kaina ~ 3.53 eur), visi atsineša užkandžių.</w:t>
      </w:r>
    </w:p>
    <w:p w:rsidR="001027A9" w:rsidRPr="00D70A39" w:rsidRDefault="001027A9" w:rsidP="00DC1D23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C1D23" w:rsidRPr="00D70A39" w:rsidRDefault="00DC1D23" w:rsidP="00DC1D23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>SVARSTYTA:</w:t>
      </w:r>
      <w:r w:rsidRPr="00D70A39">
        <w:rPr>
          <w:rFonts w:ascii="Times New Roman" w:hAnsi="Times New Roman"/>
          <w:sz w:val="24"/>
          <w:szCs w:val="24"/>
        </w:rPr>
        <w:t xml:space="preserve"> </w:t>
      </w:r>
      <w:r w:rsidR="00951C0B">
        <w:rPr>
          <w:rFonts w:ascii="Times New Roman" w:hAnsi="Times New Roman"/>
          <w:sz w:val="24"/>
          <w:szCs w:val="24"/>
        </w:rPr>
        <w:t>Alma Matera ir LSS konferencija</w:t>
      </w:r>
    </w:p>
    <w:p w:rsidR="00DC1D23" w:rsidRDefault="003F27B6" w:rsidP="00DC1D23">
      <w:pPr>
        <w:ind w:left="72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NUTARTA: </w:t>
      </w:r>
      <w:r w:rsidRPr="003F27B6">
        <w:rPr>
          <w:sz w:val="24"/>
          <w:szCs w:val="24"/>
        </w:rPr>
        <w:t>Pristatytos konferencijos, skatinama dalyvauti</w:t>
      </w:r>
      <w:r>
        <w:rPr>
          <w:b/>
          <w:sz w:val="24"/>
          <w:szCs w:val="24"/>
        </w:rPr>
        <w:t xml:space="preserve">. </w:t>
      </w:r>
    </w:p>
    <w:p w:rsidR="00951C0B" w:rsidRDefault="00951C0B">
      <w:pPr>
        <w:rPr>
          <w:sz w:val="24"/>
          <w:szCs w:val="24"/>
        </w:rPr>
      </w:pPr>
    </w:p>
    <w:p w:rsidR="00951C0B" w:rsidRPr="00D70A39" w:rsidRDefault="00951C0B" w:rsidP="00DC1D23">
      <w:pPr>
        <w:ind w:left="720" w:firstLine="360"/>
        <w:jc w:val="both"/>
        <w:rPr>
          <w:sz w:val="24"/>
          <w:szCs w:val="24"/>
        </w:rPr>
      </w:pPr>
    </w:p>
    <w:p w:rsidR="00DC1D23" w:rsidRPr="00D70A39" w:rsidRDefault="00DC1D23" w:rsidP="00DC1D23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D70A39">
        <w:rPr>
          <w:rFonts w:ascii="Times New Roman" w:hAnsi="Times New Roman"/>
          <w:b/>
          <w:sz w:val="24"/>
          <w:szCs w:val="24"/>
        </w:rPr>
        <w:t>SVARSTYTA:</w:t>
      </w:r>
      <w:r w:rsidRPr="00D70A39">
        <w:rPr>
          <w:rFonts w:ascii="Times New Roman" w:hAnsi="Times New Roman"/>
          <w:sz w:val="24"/>
          <w:szCs w:val="24"/>
        </w:rPr>
        <w:t xml:space="preserve"> </w:t>
      </w:r>
      <w:r w:rsidR="00951C0B">
        <w:rPr>
          <w:rFonts w:ascii="Times New Roman" w:hAnsi="Times New Roman"/>
          <w:sz w:val="24"/>
          <w:szCs w:val="24"/>
        </w:rPr>
        <w:t>Mainai su KTU</w:t>
      </w:r>
    </w:p>
    <w:p w:rsidR="00DC1D23" w:rsidRPr="00D70A39" w:rsidRDefault="00DC1D23" w:rsidP="00DC1D23">
      <w:pPr>
        <w:ind w:left="720" w:firstLine="360"/>
        <w:jc w:val="both"/>
        <w:rPr>
          <w:sz w:val="24"/>
          <w:szCs w:val="24"/>
        </w:rPr>
      </w:pPr>
      <w:r w:rsidRPr="00D70A39">
        <w:rPr>
          <w:b/>
          <w:sz w:val="24"/>
          <w:szCs w:val="24"/>
        </w:rPr>
        <w:t xml:space="preserve">NUTARTA: </w:t>
      </w:r>
      <w:r w:rsidR="003F27B6">
        <w:rPr>
          <w:sz w:val="24"/>
          <w:szCs w:val="24"/>
        </w:rPr>
        <w:t>Ateityje b</w:t>
      </w:r>
      <w:r w:rsidR="00951C0B">
        <w:rPr>
          <w:sz w:val="24"/>
          <w:szCs w:val="24"/>
        </w:rPr>
        <w:t>us</w:t>
      </w:r>
      <w:r w:rsidR="003F27B6">
        <w:rPr>
          <w:sz w:val="24"/>
          <w:szCs w:val="24"/>
        </w:rPr>
        <w:t xml:space="preserve"> vykdoma</w:t>
      </w:r>
      <w:r w:rsidR="00951C0B">
        <w:rPr>
          <w:sz w:val="24"/>
          <w:szCs w:val="24"/>
        </w:rPr>
        <w:t xml:space="preserve"> pagrindinio mainų su KTU organizatoriaus </w:t>
      </w:r>
      <w:r w:rsidR="003F27B6">
        <w:rPr>
          <w:sz w:val="24"/>
          <w:szCs w:val="24"/>
        </w:rPr>
        <w:t xml:space="preserve">paieška. </w:t>
      </w:r>
    </w:p>
    <w:p w:rsidR="00DC1D23" w:rsidRPr="00D70A39" w:rsidRDefault="00DC1D23" w:rsidP="00DC1D23">
      <w:pPr>
        <w:ind w:left="720" w:firstLine="360"/>
        <w:jc w:val="both"/>
        <w:rPr>
          <w:sz w:val="24"/>
          <w:szCs w:val="24"/>
        </w:rPr>
      </w:pPr>
    </w:p>
    <w:p w:rsidR="000B5591" w:rsidRDefault="000B5591" w:rsidP="003F27B6">
      <w:pPr>
        <w:jc w:val="both"/>
        <w:rPr>
          <w:sz w:val="24"/>
          <w:szCs w:val="24"/>
        </w:rPr>
      </w:pPr>
    </w:p>
    <w:p w:rsidR="000B5591" w:rsidRPr="000B5591" w:rsidRDefault="000B5591" w:rsidP="000B5591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SVARSTYTA: </w:t>
      </w:r>
      <w:r>
        <w:rPr>
          <w:rFonts w:ascii="Times New Roman" w:hAnsi="Times New Roman"/>
          <w:sz w:val="24"/>
          <w:szCs w:val="24"/>
        </w:rPr>
        <w:t>Kitą susirinkimą Workshop‘o pristatymas;</w:t>
      </w:r>
    </w:p>
    <w:p w:rsidR="00DC1D23" w:rsidRDefault="000B5591" w:rsidP="00DC1D23">
      <w:pPr>
        <w:ind w:left="720" w:firstLine="360"/>
        <w:jc w:val="both"/>
        <w:rPr>
          <w:sz w:val="24"/>
          <w:szCs w:val="24"/>
        </w:rPr>
      </w:pPr>
      <w:r w:rsidRPr="00D70A39">
        <w:rPr>
          <w:b/>
          <w:sz w:val="24"/>
          <w:szCs w:val="24"/>
        </w:rPr>
        <w:t>NUTARTA:</w:t>
      </w:r>
      <w:r>
        <w:rPr>
          <w:b/>
          <w:sz w:val="24"/>
          <w:szCs w:val="24"/>
        </w:rPr>
        <w:t xml:space="preserve"> </w:t>
      </w:r>
      <w:r w:rsidRPr="000B5591">
        <w:rPr>
          <w:sz w:val="24"/>
          <w:szCs w:val="24"/>
        </w:rPr>
        <w:t>Patvirtinta.</w:t>
      </w:r>
    </w:p>
    <w:p w:rsidR="000B5591" w:rsidRPr="00D70A39" w:rsidRDefault="000B5591" w:rsidP="000B5591">
      <w:pPr>
        <w:jc w:val="both"/>
        <w:rPr>
          <w:sz w:val="24"/>
          <w:szCs w:val="24"/>
        </w:rPr>
      </w:pPr>
    </w:p>
    <w:p w:rsidR="00DC1D23" w:rsidRPr="000B5591" w:rsidRDefault="000B5591" w:rsidP="000B5591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SVARSTYTA: </w:t>
      </w:r>
      <w:r>
        <w:rPr>
          <w:rFonts w:ascii="Times New Roman" w:hAnsi="Times New Roman"/>
          <w:sz w:val="24"/>
          <w:szCs w:val="24"/>
        </w:rPr>
        <w:t>Atsiprašau minutė;</w:t>
      </w:r>
    </w:p>
    <w:p w:rsidR="000B5591" w:rsidRPr="000B5591" w:rsidRDefault="000B5591" w:rsidP="000B5591">
      <w:pPr>
        <w:pStyle w:val="ListParagraph"/>
        <w:ind w:left="1080"/>
        <w:jc w:val="both"/>
        <w:rPr>
          <w:sz w:val="24"/>
          <w:szCs w:val="24"/>
        </w:rPr>
      </w:pPr>
    </w:p>
    <w:p w:rsidR="000B5591" w:rsidRDefault="000B5591" w:rsidP="000B5591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0B5591">
        <w:rPr>
          <w:rFonts w:ascii="Times New Roman" w:hAnsi="Times New Roman"/>
          <w:b/>
          <w:sz w:val="24"/>
          <w:szCs w:val="24"/>
        </w:rPr>
        <w:t xml:space="preserve">NUTARTA: </w:t>
      </w:r>
      <w:r w:rsidRPr="000B5591">
        <w:rPr>
          <w:rFonts w:ascii="Times New Roman" w:hAnsi="Times New Roman"/>
          <w:sz w:val="24"/>
          <w:szCs w:val="24"/>
        </w:rPr>
        <w:t>Patvirtinta.</w:t>
      </w:r>
    </w:p>
    <w:p w:rsidR="000B5591" w:rsidRDefault="000B5591" w:rsidP="000B5591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DC1D23" w:rsidRDefault="00DC1D23" w:rsidP="00DC1D23">
      <w:pPr>
        <w:ind w:left="720" w:firstLine="360"/>
        <w:jc w:val="both"/>
        <w:rPr>
          <w:sz w:val="24"/>
          <w:szCs w:val="24"/>
        </w:rPr>
      </w:pPr>
    </w:p>
    <w:p w:rsidR="000672F9" w:rsidRDefault="000672F9" w:rsidP="00DC1D23">
      <w:pPr>
        <w:ind w:left="720" w:firstLine="360"/>
        <w:jc w:val="both"/>
        <w:rPr>
          <w:sz w:val="24"/>
          <w:szCs w:val="24"/>
        </w:rPr>
      </w:pPr>
    </w:p>
    <w:p w:rsidR="000672F9" w:rsidRPr="00D70A39" w:rsidRDefault="000672F9" w:rsidP="00DC1D23">
      <w:pPr>
        <w:ind w:left="720" w:firstLine="360"/>
        <w:jc w:val="both"/>
        <w:rPr>
          <w:sz w:val="24"/>
          <w:szCs w:val="24"/>
        </w:rPr>
      </w:pPr>
    </w:p>
    <w:p w:rsidR="00DC1D23" w:rsidRPr="00D70A39" w:rsidRDefault="00DC1D23" w:rsidP="00DC1D23">
      <w:pPr>
        <w:ind w:left="720" w:firstLine="360"/>
        <w:jc w:val="both"/>
        <w:rPr>
          <w:sz w:val="24"/>
          <w:szCs w:val="24"/>
        </w:rPr>
      </w:pPr>
    </w:p>
    <w:p w:rsidR="00DC1D23" w:rsidRPr="00D70A39" w:rsidRDefault="00DC1D23" w:rsidP="00DC1D23">
      <w:pPr>
        <w:ind w:left="720" w:firstLine="360"/>
        <w:jc w:val="both"/>
        <w:rPr>
          <w:sz w:val="24"/>
          <w:szCs w:val="24"/>
        </w:rPr>
      </w:pPr>
    </w:p>
    <w:p w:rsidR="00DC1D23" w:rsidRPr="00D70A39" w:rsidRDefault="00DC1D23" w:rsidP="00DC1D23">
      <w:pPr>
        <w:ind w:left="720" w:firstLine="360"/>
        <w:jc w:val="both"/>
        <w:rPr>
          <w:sz w:val="24"/>
          <w:szCs w:val="24"/>
        </w:rPr>
      </w:pPr>
    </w:p>
    <w:p w:rsidR="00DC1D23" w:rsidRPr="00D70A39" w:rsidRDefault="00DC1D23" w:rsidP="000217D0">
      <w:pPr>
        <w:jc w:val="both"/>
        <w:rPr>
          <w:sz w:val="24"/>
          <w:szCs w:val="24"/>
        </w:rPr>
      </w:pPr>
    </w:p>
    <w:p w:rsidR="002A5503" w:rsidRDefault="002A5503" w:rsidP="00DC1D2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A5503" w:rsidRDefault="002A5503" w:rsidP="00DC1D2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A5503" w:rsidRDefault="002A5503" w:rsidP="00DC1D2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A5503" w:rsidRDefault="002A5503" w:rsidP="00DC1D2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A5503" w:rsidRDefault="002A5503" w:rsidP="00DC1D2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A5503" w:rsidRDefault="002A5503" w:rsidP="00DC1D2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A5503" w:rsidRDefault="002A5503" w:rsidP="00DC1D2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A5503" w:rsidRDefault="002A5503" w:rsidP="00DC1D2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A5503" w:rsidRDefault="002A5503" w:rsidP="00DC1D2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A5503" w:rsidRDefault="002A5503" w:rsidP="00DC1D2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A5503" w:rsidRDefault="002A5503" w:rsidP="00DC1D2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2A5503" w:rsidRDefault="002A5503" w:rsidP="00DC1D2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C1D23" w:rsidRPr="00D70A39" w:rsidRDefault="00DC1D23" w:rsidP="00DC1D2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D70A39">
        <w:rPr>
          <w:rFonts w:ascii="Times New Roman" w:hAnsi="Times New Roman"/>
          <w:sz w:val="24"/>
          <w:szCs w:val="24"/>
        </w:rPr>
        <w:lastRenderedPageBreak/>
        <w:t>Dalyvių sąrašas:</w:t>
      </w:r>
    </w:p>
    <w:p w:rsidR="00DC1D23" w:rsidRPr="00D70A39" w:rsidRDefault="00DC1D23" w:rsidP="00DC1D23">
      <w:pPr>
        <w:ind w:left="720"/>
        <w:rPr>
          <w:sz w:val="24"/>
          <w:szCs w:val="24"/>
        </w:rPr>
        <w:sectPr w:rsidR="00DC1D23" w:rsidRPr="00D70A39" w:rsidSect="001A1649">
          <w:headerReference w:type="default" r:id="rId8"/>
          <w:type w:val="continuous"/>
          <w:pgSz w:w="11907" w:h="16840" w:code="9"/>
          <w:pgMar w:top="1134" w:right="1143" w:bottom="1134" w:left="1701" w:header="567" w:footer="567" w:gutter="0"/>
          <w:cols w:space="1296"/>
          <w:docGrid w:linePitch="272"/>
        </w:sectPr>
      </w:pPr>
    </w:p>
    <w:p w:rsidR="00DC1D23" w:rsidRPr="000217D0" w:rsidRDefault="00DC1D23" w:rsidP="002A5503">
      <w:pPr>
        <w:jc w:val="both"/>
        <w:rPr>
          <w:sz w:val="24"/>
          <w:szCs w:val="24"/>
        </w:rPr>
        <w:sectPr w:rsidR="00DC1D23" w:rsidRPr="000217D0" w:rsidSect="00DC1D23">
          <w:type w:val="continuous"/>
          <w:pgSz w:w="11907" w:h="16840" w:code="9"/>
          <w:pgMar w:top="1134" w:right="1143" w:bottom="1134" w:left="1701" w:header="567" w:footer="567" w:gutter="0"/>
          <w:cols w:num="2" w:space="1296"/>
          <w:docGrid w:linePitch="272"/>
        </w:sectPr>
      </w:pPr>
    </w:p>
    <w:p w:rsidR="00DC1D23" w:rsidRPr="000217D0" w:rsidRDefault="000B5591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Emilė Briedytė</w:t>
      </w:r>
    </w:p>
    <w:p w:rsidR="000B5591" w:rsidRPr="000217D0" w:rsidRDefault="000B5591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Romantas Trumpa</w:t>
      </w:r>
    </w:p>
    <w:p w:rsidR="000B5591" w:rsidRPr="000217D0" w:rsidRDefault="000B5591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Valentina Kavaliauskaitė</w:t>
      </w:r>
    </w:p>
    <w:p w:rsidR="000B5591" w:rsidRPr="000217D0" w:rsidRDefault="000B5591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217D0">
        <w:rPr>
          <w:rFonts w:ascii="Times New Roman" w:hAnsi="Times New Roman"/>
          <w:sz w:val="24"/>
          <w:szCs w:val="24"/>
        </w:rPr>
        <w:t>Laura Ulinskaitė</w:t>
      </w:r>
    </w:p>
    <w:p w:rsidR="000B5591" w:rsidRPr="000217D0" w:rsidRDefault="000B5591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Kotryna Meilūnaitė</w:t>
      </w:r>
    </w:p>
    <w:p w:rsidR="000B5591" w:rsidRPr="000217D0" w:rsidRDefault="000B5591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Saulius Valatka</w:t>
      </w:r>
    </w:p>
    <w:p w:rsidR="000B5591" w:rsidRPr="000217D0" w:rsidRDefault="000B5591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 xml:space="preserve">Liudvikas Gorišnis </w:t>
      </w:r>
    </w:p>
    <w:p w:rsidR="000B5591" w:rsidRPr="000217D0" w:rsidRDefault="000B5591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Dominyka Švedaitė</w:t>
      </w:r>
    </w:p>
    <w:p w:rsidR="000B5591" w:rsidRPr="000217D0" w:rsidRDefault="000217D0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Tautvydas Stolys</w:t>
      </w:r>
    </w:p>
    <w:p w:rsidR="000217D0" w:rsidRPr="000217D0" w:rsidRDefault="000217D0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Aleksandras Denisenko</w:t>
      </w:r>
    </w:p>
    <w:p w:rsidR="000217D0" w:rsidRPr="000217D0" w:rsidRDefault="000217D0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Tautvydas Kvietkauskas</w:t>
      </w:r>
    </w:p>
    <w:p w:rsidR="000217D0" w:rsidRPr="000217D0" w:rsidRDefault="000217D0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Ligita Kaminskaitė</w:t>
      </w:r>
    </w:p>
    <w:p w:rsidR="000217D0" w:rsidRPr="000217D0" w:rsidRDefault="000217D0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Anna Rodionova</w:t>
      </w:r>
    </w:p>
    <w:p w:rsidR="000217D0" w:rsidRPr="000217D0" w:rsidRDefault="000217D0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Greta Palubinskaitė</w:t>
      </w:r>
    </w:p>
    <w:p w:rsidR="000217D0" w:rsidRPr="000217D0" w:rsidRDefault="000217D0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Karolis Kumpaitis</w:t>
      </w:r>
    </w:p>
    <w:p w:rsidR="000217D0" w:rsidRPr="000217D0" w:rsidRDefault="000217D0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Pijus Mulevičius</w:t>
      </w:r>
    </w:p>
    <w:p w:rsidR="000217D0" w:rsidRPr="000217D0" w:rsidRDefault="000217D0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Domantas Andrijauskas</w:t>
      </w:r>
    </w:p>
    <w:p w:rsidR="000217D0" w:rsidRPr="000217D0" w:rsidRDefault="000217D0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Domantas Liubortas</w:t>
      </w:r>
    </w:p>
    <w:p w:rsidR="000217D0" w:rsidRPr="000217D0" w:rsidRDefault="000217D0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Eglė Madelytė</w:t>
      </w:r>
    </w:p>
    <w:p w:rsidR="000217D0" w:rsidRPr="000217D0" w:rsidRDefault="000217D0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Mintautas Einingis</w:t>
      </w:r>
    </w:p>
    <w:p w:rsidR="000217D0" w:rsidRPr="000217D0" w:rsidRDefault="000217D0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Arneta Norkutė</w:t>
      </w:r>
    </w:p>
    <w:p w:rsidR="000217D0" w:rsidRPr="000217D0" w:rsidRDefault="000217D0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Agnė Grinciūtė</w:t>
      </w:r>
    </w:p>
    <w:p w:rsidR="000217D0" w:rsidRPr="000217D0" w:rsidRDefault="000217D0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Kęstutis Medeišis</w:t>
      </w:r>
    </w:p>
    <w:p w:rsidR="000217D0" w:rsidRPr="000217D0" w:rsidRDefault="000217D0" w:rsidP="000B559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Ugnė Daraškevičiūtė</w:t>
      </w:r>
    </w:p>
    <w:p w:rsidR="000217D0" w:rsidRPr="000217D0" w:rsidRDefault="000217D0" w:rsidP="000217D0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Greta Markūnaitė</w:t>
      </w:r>
    </w:p>
    <w:p w:rsidR="0058228C" w:rsidRPr="000217D0" w:rsidRDefault="000217D0" w:rsidP="00DC1D23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217D0">
        <w:rPr>
          <w:rFonts w:ascii="Times New Roman" w:hAnsi="Times New Roman"/>
          <w:sz w:val="24"/>
          <w:szCs w:val="24"/>
        </w:rPr>
        <w:t>Karina Vysockaj</w:t>
      </w:r>
      <w:r>
        <w:rPr>
          <w:rFonts w:ascii="Times New Roman" w:hAnsi="Times New Roman"/>
          <w:sz w:val="24"/>
          <w:szCs w:val="24"/>
        </w:rPr>
        <w:t>a</w:t>
      </w:r>
    </w:p>
    <w:sectPr w:rsidR="0058228C" w:rsidRPr="000217D0" w:rsidSect="000217D0">
      <w:type w:val="continuous"/>
      <w:pgSz w:w="11907" w:h="16840" w:code="9"/>
      <w:pgMar w:top="1134" w:right="1143" w:bottom="1134" w:left="1701" w:header="567" w:footer="567" w:gutter="0"/>
      <w:cols w:num="2"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C98" w:rsidRDefault="00633C98">
      <w:r>
        <w:separator/>
      </w:r>
    </w:p>
  </w:endnote>
  <w:endnote w:type="continuationSeparator" w:id="0">
    <w:p w:rsidR="00633C98" w:rsidRDefault="0063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C98" w:rsidRDefault="00633C98">
      <w:r>
        <w:separator/>
      </w:r>
    </w:p>
  </w:footnote>
  <w:footnote w:type="continuationSeparator" w:id="0">
    <w:p w:rsidR="00633C98" w:rsidRDefault="0063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812" w:rsidRDefault="00607812" w:rsidP="00257D1A">
    <w:pPr>
      <w:pStyle w:val="Header"/>
      <w:jc w:val="center"/>
      <w:rPr>
        <w:noProof/>
        <w:sz w:val="22"/>
        <w:szCs w:val="22"/>
        <w:lang w:eastAsia="lt-LT"/>
      </w:rPr>
    </w:pPr>
    <w:r>
      <w:rPr>
        <w:noProof/>
        <w:sz w:val="22"/>
        <w:szCs w:val="22"/>
        <w:lang w:val="en-US"/>
      </w:rPr>
      <w:drawing>
        <wp:inline distT="0" distB="0" distL="0" distR="0">
          <wp:extent cx="3886200" cy="898994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4388" cy="900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812" w:rsidRDefault="00607812" w:rsidP="00257D1A">
    <w:pPr>
      <w:pStyle w:val="Header"/>
      <w:jc w:val="center"/>
    </w:pPr>
  </w:p>
  <w:p w:rsidR="00607812" w:rsidRDefault="00607812" w:rsidP="00257D1A">
    <w:pPr>
      <w:pStyle w:val="Footer"/>
      <w:pBdr>
        <w:bottom w:val="single" w:sz="6" w:space="1" w:color="auto"/>
      </w:pBdr>
    </w:pPr>
  </w:p>
  <w:p w:rsidR="00607812" w:rsidRDefault="00607812" w:rsidP="00257D1A">
    <w:pPr>
      <w:pStyle w:val="Footer"/>
      <w:tabs>
        <w:tab w:val="clear" w:pos="4153"/>
        <w:tab w:val="clear" w:pos="830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F8C"/>
    <w:multiLevelType w:val="hybridMultilevel"/>
    <w:tmpl w:val="DA4C1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BC4"/>
    <w:multiLevelType w:val="hybridMultilevel"/>
    <w:tmpl w:val="FFCCE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D62"/>
    <w:multiLevelType w:val="hybridMultilevel"/>
    <w:tmpl w:val="A3660BA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56729"/>
    <w:multiLevelType w:val="hybridMultilevel"/>
    <w:tmpl w:val="AA445CDC"/>
    <w:lvl w:ilvl="0" w:tplc="F09E8ED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31C08"/>
    <w:multiLevelType w:val="hybridMultilevel"/>
    <w:tmpl w:val="47E44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8A13220"/>
    <w:multiLevelType w:val="multilevel"/>
    <w:tmpl w:val="56B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6683D"/>
    <w:multiLevelType w:val="hybridMultilevel"/>
    <w:tmpl w:val="7774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C0718E"/>
    <w:multiLevelType w:val="hybridMultilevel"/>
    <w:tmpl w:val="3000BA78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0FC07EC9"/>
    <w:multiLevelType w:val="hybridMultilevel"/>
    <w:tmpl w:val="60A4F2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FCD52CF"/>
    <w:multiLevelType w:val="hybridMultilevel"/>
    <w:tmpl w:val="51708C2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FF02A8A"/>
    <w:multiLevelType w:val="hybridMultilevel"/>
    <w:tmpl w:val="33048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67084D"/>
    <w:multiLevelType w:val="hybridMultilevel"/>
    <w:tmpl w:val="4E26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B70AF"/>
    <w:multiLevelType w:val="hybridMultilevel"/>
    <w:tmpl w:val="0680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7424E"/>
    <w:multiLevelType w:val="hybridMultilevel"/>
    <w:tmpl w:val="F3F45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2F5C65"/>
    <w:multiLevelType w:val="hybridMultilevel"/>
    <w:tmpl w:val="AD7846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F65175A"/>
    <w:multiLevelType w:val="hybridMultilevel"/>
    <w:tmpl w:val="E74C0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085127"/>
    <w:multiLevelType w:val="hybridMultilevel"/>
    <w:tmpl w:val="3D4012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2C7C3D"/>
    <w:multiLevelType w:val="hybridMultilevel"/>
    <w:tmpl w:val="05027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013FFC"/>
    <w:multiLevelType w:val="hybridMultilevel"/>
    <w:tmpl w:val="E690C1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61353"/>
    <w:multiLevelType w:val="hybridMultilevel"/>
    <w:tmpl w:val="287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54760"/>
    <w:multiLevelType w:val="hybridMultilevel"/>
    <w:tmpl w:val="C8B44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4A0B9D"/>
    <w:multiLevelType w:val="hybridMultilevel"/>
    <w:tmpl w:val="831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77F3B"/>
    <w:multiLevelType w:val="hybridMultilevel"/>
    <w:tmpl w:val="091CCFFC"/>
    <w:lvl w:ilvl="0" w:tplc="1E02A8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C56AE7"/>
    <w:multiLevelType w:val="hybridMultilevel"/>
    <w:tmpl w:val="1A5CC4E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 w15:restartNumberingAfterBreak="0">
    <w:nsid w:val="3D523F83"/>
    <w:multiLevelType w:val="hybridMultilevel"/>
    <w:tmpl w:val="8CCA90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D6872"/>
    <w:multiLevelType w:val="hybridMultilevel"/>
    <w:tmpl w:val="3F809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2B12B9"/>
    <w:multiLevelType w:val="hybridMultilevel"/>
    <w:tmpl w:val="ED72BC0A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7955D2E"/>
    <w:multiLevelType w:val="hybridMultilevel"/>
    <w:tmpl w:val="10004972"/>
    <w:lvl w:ilvl="0" w:tplc="1DF0CC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223616"/>
    <w:multiLevelType w:val="hybridMultilevel"/>
    <w:tmpl w:val="620E3474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234C37"/>
    <w:multiLevelType w:val="hybridMultilevel"/>
    <w:tmpl w:val="AA807B82"/>
    <w:lvl w:ilvl="0" w:tplc="1FA4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C33345"/>
    <w:multiLevelType w:val="hybridMultilevel"/>
    <w:tmpl w:val="1A00B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0B348E"/>
    <w:multiLevelType w:val="hybridMultilevel"/>
    <w:tmpl w:val="A0A44B4C"/>
    <w:lvl w:ilvl="0" w:tplc="3A5E70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1A5485"/>
    <w:multiLevelType w:val="hybridMultilevel"/>
    <w:tmpl w:val="4FD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44C48"/>
    <w:multiLevelType w:val="hybridMultilevel"/>
    <w:tmpl w:val="749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32A58"/>
    <w:multiLevelType w:val="hybridMultilevel"/>
    <w:tmpl w:val="3B3AA5C2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24D4B15"/>
    <w:multiLevelType w:val="hybridMultilevel"/>
    <w:tmpl w:val="768A0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B53B8"/>
    <w:multiLevelType w:val="hybridMultilevel"/>
    <w:tmpl w:val="2752C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4FE0F97"/>
    <w:multiLevelType w:val="hybridMultilevel"/>
    <w:tmpl w:val="807A2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417E55"/>
    <w:multiLevelType w:val="hybridMultilevel"/>
    <w:tmpl w:val="D01E909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A87F02"/>
    <w:multiLevelType w:val="hybridMultilevel"/>
    <w:tmpl w:val="99D60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44479F"/>
    <w:multiLevelType w:val="hybridMultilevel"/>
    <w:tmpl w:val="C618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18"/>
  </w:num>
  <w:num w:numId="5">
    <w:abstractNumId w:val="33"/>
  </w:num>
  <w:num w:numId="6">
    <w:abstractNumId w:val="0"/>
  </w:num>
  <w:num w:numId="7">
    <w:abstractNumId w:val="29"/>
  </w:num>
  <w:num w:numId="8">
    <w:abstractNumId w:val="15"/>
  </w:num>
  <w:num w:numId="9">
    <w:abstractNumId w:val="2"/>
  </w:num>
  <w:num w:numId="10">
    <w:abstractNumId w:val="25"/>
  </w:num>
  <w:num w:numId="11">
    <w:abstractNumId w:val="10"/>
  </w:num>
  <w:num w:numId="12">
    <w:abstractNumId w:val="37"/>
  </w:num>
  <w:num w:numId="13">
    <w:abstractNumId w:val="6"/>
  </w:num>
  <w:num w:numId="14">
    <w:abstractNumId w:val="36"/>
  </w:num>
  <w:num w:numId="15">
    <w:abstractNumId w:val="40"/>
  </w:num>
  <w:num w:numId="16">
    <w:abstractNumId w:val="20"/>
  </w:num>
  <w:num w:numId="17">
    <w:abstractNumId w:val="1"/>
  </w:num>
  <w:num w:numId="18">
    <w:abstractNumId w:val="16"/>
  </w:num>
  <w:num w:numId="19">
    <w:abstractNumId w:val="11"/>
  </w:num>
  <w:num w:numId="20">
    <w:abstractNumId w:val="4"/>
  </w:num>
  <w:num w:numId="21">
    <w:abstractNumId w:val="14"/>
  </w:num>
  <w:num w:numId="22">
    <w:abstractNumId w:val="30"/>
  </w:num>
  <w:num w:numId="23">
    <w:abstractNumId w:val="19"/>
  </w:num>
  <w:num w:numId="24">
    <w:abstractNumId w:val="39"/>
  </w:num>
  <w:num w:numId="25">
    <w:abstractNumId w:val="5"/>
  </w:num>
  <w:num w:numId="26">
    <w:abstractNumId w:val="38"/>
  </w:num>
  <w:num w:numId="27">
    <w:abstractNumId w:val="3"/>
  </w:num>
  <w:num w:numId="28">
    <w:abstractNumId w:val="22"/>
  </w:num>
  <w:num w:numId="29">
    <w:abstractNumId w:val="9"/>
  </w:num>
  <w:num w:numId="30">
    <w:abstractNumId w:val="31"/>
  </w:num>
  <w:num w:numId="31">
    <w:abstractNumId w:val="28"/>
  </w:num>
  <w:num w:numId="32">
    <w:abstractNumId w:val="32"/>
  </w:num>
  <w:num w:numId="33">
    <w:abstractNumId w:val="34"/>
  </w:num>
  <w:num w:numId="34">
    <w:abstractNumId w:val="35"/>
  </w:num>
  <w:num w:numId="35">
    <w:abstractNumId w:val="26"/>
  </w:num>
  <w:num w:numId="36">
    <w:abstractNumId w:val="27"/>
  </w:num>
  <w:num w:numId="37">
    <w:abstractNumId w:val="13"/>
  </w:num>
  <w:num w:numId="38">
    <w:abstractNumId w:val="8"/>
  </w:num>
  <w:num w:numId="39">
    <w:abstractNumId w:val="17"/>
  </w:num>
  <w:num w:numId="40">
    <w:abstractNumId w:val="7"/>
  </w:num>
  <w:num w:numId="4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90"/>
    <w:rsid w:val="000217D0"/>
    <w:rsid w:val="0004658F"/>
    <w:rsid w:val="000672F9"/>
    <w:rsid w:val="00085FA6"/>
    <w:rsid w:val="00095B70"/>
    <w:rsid w:val="000A0B7C"/>
    <w:rsid w:val="000A3833"/>
    <w:rsid w:val="000B5591"/>
    <w:rsid w:val="000D3E23"/>
    <w:rsid w:val="000F517E"/>
    <w:rsid w:val="001027A9"/>
    <w:rsid w:val="00127920"/>
    <w:rsid w:val="0013023A"/>
    <w:rsid w:val="00133267"/>
    <w:rsid w:val="0014182F"/>
    <w:rsid w:val="001540DC"/>
    <w:rsid w:val="001573A2"/>
    <w:rsid w:val="001602D7"/>
    <w:rsid w:val="001845C3"/>
    <w:rsid w:val="001950FF"/>
    <w:rsid w:val="0019720E"/>
    <w:rsid w:val="001A1649"/>
    <w:rsid w:val="001C7B71"/>
    <w:rsid w:val="001D4F66"/>
    <w:rsid w:val="002144AA"/>
    <w:rsid w:val="002179B7"/>
    <w:rsid w:val="00243E60"/>
    <w:rsid w:val="00257D1A"/>
    <w:rsid w:val="00274FF9"/>
    <w:rsid w:val="00283DFD"/>
    <w:rsid w:val="00283FB3"/>
    <w:rsid w:val="002940D4"/>
    <w:rsid w:val="002A2A73"/>
    <w:rsid w:val="002A2BE8"/>
    <w:rsid w:val="002A5503"/>
    <w:rsid w:val="002E5812"/>
    <w:rsid w:val="00323F1A"/>
    <w:rsid w:val="00333ACE"/>
    <w:rsid w:val="00346025"/>
    <w:rsid w:val="00347198"/>
    <w:rsid w:val="00354CB6"/>
    <w:rsid w:val="00355981"/>
    <w:rsid w:val="00374C64"/>
    <w:rsid w:val="003819EF"/>
    <w:rsid w:val="003A152E"/>
    <w:rsid w:val="003B2B46"/>
    <w:rsid w:val="003B68BA"/>
    <w:rsid w:val="003C57AE"/>
    <w:rsid w:val="003E53E2"/>
    <w:rsid w:val="003F27B6"/>
    <w:rsid w:val="00405365"/>
    <w:rsid w:val="00407DB3"/>
    <w:rsid w:val="00407F51"/>
    <w:rsid w:val="00454971"/>
    <w:rsid w:val="0046400A"/>
    <w:rsid w:val="004725B9"/>
    <w:rsid w:val="00482E02"/>
    <w:rsid w:val="00483B38"/>
    <w:rsid w:val="0048489A"/>
    <w:rsid w:val="004972F3"/>
    <w:rsid w:val="004B4023"/>
    <w:rsid w:val="004C7475"/>
    <w:rsid w:val="004D7BAC"/>
    <w:rsid w:val="004F3AA6"/>
    <w:rsid w:val="004F4163"/>
    <w:rsid w:val="00521226"/>
    <w:rsid w:val="0052763A"/>
    <w:rsid w:val="005302B0"/>
    <w:rsid w:val="0053411E"/>
    <w:rsid w:val="0058228C"/>
    <w:rsid w:val="00582BE1"/>
    <w:rsid w:val="00596F59"/>
    <w:rsid w:val="005976A8"/>
    <w:rsid w:val="005A22C6"/>
    <w:rsid w:val="005A4A6E"/>
    <w:rsid w:val="005A5BFC"/>
    <w:rsid w:val="005B400A"/>
    <w:rsid w:val="005B76D9"/>
    <w:rsid w:val="005F3418"/>
    <w:rsid w:val="00600EE9"/>
    <w:rsid w:val="00607812"/>
    <w:rsid w:val="00625EC1"/>
    <w:rsid w:val="00633C98"/>
    <w:rsid w:val="0063740C"/>
    <w:rsid w:val="00685CC4"/>
    <w:rsid w:val="006B498A"/>
    <w:rsid w:val="006D2249"/>
    <w:rsid w:val="006D388D"/>
    <w:rsid w:val="00711221"/>
    <w:rsid w:val="007116B4"/>
    <w:rsid w:val="00711F5B"/>
    <w:rsid w:val="00726F90"/>
    <w:rsid w:val="0075514D"/>
    <w:rsid w:val="007702A9"/>
    <w:rsid w:val="00782EC4"/>
    <w:rsid w:val="00786392"/>
    <w:rsid w:val="00791138"/>
    <w:rsid w:val="007D35A5"/>
    <w:rsid w:val="007E138C"/>
    <w:rsid w:val="00801DE9"/>
    <w:rsid w:val="0080432B"/>
    <w:rsid w:val="0082263C"/>
    <w:rsid w:val="00824FE7"/>
    <w:rsid w:val="00840A79"/>
    <w:rsid w:val="0084691F"/>
    <w:rsid w:val="00847856"/>
    <w:rsid w:val="0085594F"/>
    <w:rsid w:val="0085713B"/>
    <w:rsid w:val="0085775C"/>
    <w:rsid w:val="00874A10"/>
    <w:rsid w:val="0087500F"/>
    <w:rsid w:val="00892445"/>
    <w:rsid w:val="008A1ED2"/>
    <w:rsid w:val="008B34DD"/>
    <w:rsid w:val="008E3877"/>
    <w:rsid w:val="008E6F56"/>
    <w:rsid w:val="008F2F79"/>
    <w:rsid w:val="00904613"/>
    <w:rsid w:val="009073C0"/>
    <w:rsid w:val="00951C0B"/>
    <w:rsid w:val="0095233D"/>
    <w:rsid w:val="0096311E"/>
    <w:rsid w:val="00964C8A"/>
    <w:rsid w:val="00967F35"/>
    <w:rsid w:val="0098440C"/>
    <w:rsid w:val="009921C2"/>
    <w:rsid w:val="00994B50"/>
    <w:rsid w:val="009F022E"/>
    <w:rsid w:val="009F5878"/>
    <w:rsid w:val="00A62DAB"/>
    <w:rsid w:val="00A70CF4"/>
    <w:rsid w:val="00A8776A"/>
    <w:rsid w:val="00A95FC7"/>
    <w:rsid w:val="00AA550A"/>
    <w:rsid w:val="00AB7046"/>
    <w:rsid w:val="00AE2777"/>
    <w:rsid w:val="00AF6E3E"/>
    <w:rsid w:val="00B164F5"/>
    <w:rsid w:val="00B36594"/>
    <w:rsid w:val="00B4150F"/>
    <w:rsid w:val="00B627CD"/>
    <w:rsid w:val="00B6364F"/>
    <w:rsid w:val="00B763AD"/>
    <w:rsid w:val="00BB2F6A"/>
    <w:rsid w:val="00BC3807"/>
    <w:rsid w:val="00BE627B"/>
    <w:rsid w:val="00BF0759"/>
    <w:rsid w:val="00BF0F27"/>
    <w:rsid w:val="00BF3C5F"/>
    <w:rsid w:val="00C05025"/>
    <w:rsid w:val="00C1604C"/>
    <w:rsid w:val="00C329C2"/>
    <w:rsid w:val="00C6185D"/>
    <w:rsid w:val="00C65BBC"/>
    <w:rsid w:val="00C87699"/>
    <w:rsid w:val="00C966F3"/>
    <w:rsid w:val="00CB5352"/>
    <w:rsid w:val="00CB5F55"/>
    <w:rsid w:val="00CB6484"/>
    <w:rsid w:val="00CD11AC"/>
    <w:rsid w:val="00D143DA"/>
    <w:rsid w:val="00D156F5"/>
    <w:rsid w:val="00D23457"/>
    <w:rsid w:val="00D67031"/>
    <w:rsid w:val="00D70A39"/>
    <w:rsid w:val="00D746AB"/>
    <w:rsid w:val="00DA272C"/>
    <w:rsid w:val="00DA6F6B"/>
    <w:rsid w:val="00DC1D23"/>
    <w:rsid w:val="00DC7568"/>
    <w:rsid w:val="00DF15C3"/>
    <w:rsid w:val="00DF7DF7"/>
    <w:rsid w:val="00E00A2B"/>
    <w:rsid w:val="00E03497"/>
    <w:rsid w:val="00E05317"/>
    <w:rsid w:val="00E34190"/>
    <w:rsid w:val="00E361FF"/>
    <w:rsid w:val="00E51C84"/>
    <w:rsid w:val="00E52036"/>
    <w:rsid w:val="00E77F7C"/>
    <w:rsid w:val="00E960D5"/>
    <w:rsid w:val="00EA70BC"/>
    <w:rsid w:val="00ED68CA"/>
    <w:rsid w:val="00EE09A7"/>
    <w:rsid w:val="00EE3B6C"/>
    <w:rsid w:val="00F0075D"/>
    <w:rsid w:val="00F020F0"/>
    <w:rsid w:val="00F2264C"/>
    <w:rsid w:val="00F259DE"/>
    <w:rsid w:val="00F35EC3"/>
    <w:rsid w:val="00F40CB1"/>
    <w:rsid w:val="00F50DE2"/>
    <w:rsid w:val="00F5620C"/>
    <w:rsid w:val="00F67BA9"/>
    <w:rsid w:val="00F705AC"/>
    <w:rsid w:val="00F739D7"/>
    <w:rsid w:val="00F77D0C"/>
    <w:rsid w:val="00FC06B8"/>
    <w:rsid w:val="00FD629D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90A9D"/>
  <w15:docId w15:val="{104134CF-4D30-4685-95F9-63588216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2E02"/>
    <w:rPr>
      <w:lang w:eastAsia="en-US"/>
    </w:rPr>
  </w:style>
  <w:style w:type="paragraph" w:styleId="Heading1">
    <w:name w:val="heading 1"/>
    <w:basedOn w:val="Normal"/>
    <w:next w:val="Normal"/>
    <w:qFormat/>
    <w:rsid w:val="00482E0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82E0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82E02"/>
    <w:pPr>
      <w:keepNext/>
      <w:jc w:val="center"/>
      <w:outlineLvl w:val="2"/>
    </w:pPr>
    <w:rPr>
      <w:b/>
      <w:bCs/>
      <w:smallCaps/>
      <w:sz w:val="32"/>
      <w:szCs w:val="22"/>
    </w:rPr>
  </w:style>
  <w:style w:type="paragraph" w:styleId="Heading4">
    <w:name w:val="heading 4"/>
    <w:basedOn w:val="Normal"/>
    <w:next w:val="Normal"/>
    <w:qFormat/>
    <w:rsid w:val="00482E02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82E02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482E02"/>
    <w:pPr>
      <w:keepNext/>
      <w:ind w:firstLine="72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82E02"/>
    <w:pPr>
      <w:keepNext/>
      <w:ind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82E02"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482E02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82E02"/>
    <w:rPr>
      <w:rFonts w:ascii="TimesLT" w:hAnsi="TimesLT"/>
      <w:b/>
      <w:sz w:val="40"/>
      <w:lang w:val="en-US"/>
    </w:rPr>
  </w:style>
  <w:style w:type="paragraph" w:styleId="Header">
    <w:name w:val="header"/>
    <w:basedOn w:val="Normal"/>
    <w:rsid w:val="00482E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E0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82E02"/>
    <w:pPr>
      <w:autoSpaceDE w:val="0"/>
      <w:autoSpaceDN w:val="0"/>
      <w:jc w:val="both"/>
    </w:pPr>
    <w:rPr>
      <w:szCs w:val="24"/>
    </w:rPr>
  </w:style>
  <w:style w:type="paragraph" w:styleId="BodyTextIndent">
    <w:name w:val="Body Text Indent"/>
    <w:basedOn w:val="Normal"/>
    <w:rsid w:val="00482E02"/>
    <w:pPr>
      <w:autoSpaceDE w:val="0"/>
      <w:autoSpaceDN w:val="0"/>
      <w:jc w:val="right"/>
    </w:pPr>
    <w:rPr>
      <w:b/>
      <w:bCs/>
      <w:caps/>
      <w:sz w:val="22"/>
      <w:szCs w:val="22"/>
    </w:rPr>
  </w:style>
  <w:style w:type="paragraph" w:styleId="BodyTextIndent2">
    <w:name w:val="Body Text Indent 2"/>
    <w:basedOn w:val="Normal"/>
    <w:rsid w:val="00482E02"/>
    <w:pPr>
      <w:ind w:right="754" w:firstLine="720"/>
      <w:jc w:val="both"/>
    </w:pPr>
    <w:rPr>
      <w:sz w:val="22"/>
      <w:szCs w:val="22"/>
    </w:rPr>
  </w:style>
  <w:style w:type="paragraph" w:styleId="BodyText2">
    <w:name w:val="Body Text 2"/>
    <w:basedOn w:val="Normal"/>
    <w:rsid w:val="00482E02"/>
    <w:pPr>
      <w:jc w:val="both"/>
    </w:pPr>
    <w:rPr>
      <w:sz w:val="24"/>
    </w:rPr>
  </w:style>
  <w:style w:type="character" w:styleId="Hyperlink">
    <w:name w:val="Hyperlink"/>
    <w:basedOn w:val="DefaultParagraphFont"/>
    <w:rsid w:val="00482E02"/>
    <w:rPr>
      <w:color w:val="0000FF"/>
      <w:u w:val="single"/>
    </w:rPr>
  </w:style>
  <w:style w:type="paragraph" w:styleId="BodyTextIndent3">
    <w:name w:val="Body Text Indent 3"/>
    <w:basedOn w:val="Normal"/>
    <w:rsid w:val="00482E02"/>
    <w:pPr>
      <w:spacing w:line="360" w:lineRule="auto"/>
      <w:ind w:firstLine="720"/>
    </w:pPr>
    <w:rPr>
      <w:sz w:val="24"/>
    </w:rPr>
  </w:style>
  <w:style w:type="paragraph" w:styleId="Title">
    <w:name w:val="Title"/>
    <w:basedOn w:val="Normal"/>
    <w:qFormat/>
    <w:rsid w:val="00482E02"/>
    <w:pPr>
      <w:ind w:left="720" w:firstLine="720"/>
      <w:jc w:val="center"/>
    </w:pPr>
    <w:rPr>
      <w:b/>
      <w:sz w:val="36"/>
    </w:rPr>
  </w:style>
  <w:style w:type="paragraph" w:styleId="BodyText3">
    <w:name w:val="Body Text 3"/>
    <w:basedOn w:val="Normal"/>
    <w:rsid w:val="00482E02"/>
    <w:pPr>
      <w:jc w:val="center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82E02"/>
    <w:pPr>
      <w:jc w:val="both"/>
    </w:pPr>
    <w:rPr>
      <w:rFonts w:ascii="Arial" w:hAnsi="Arial" w:cs="Arial"/>
      <w:b/>
      <w:noProof/>
      <w:sz w:val="24"/>
      <w:szCs w:val="24"/>
    </w:rPr>
  </w:style>
  <w:style w:type="paragraph" w:styleId="BlockText">
    <w:name w:val="Block Text"/>
    <w:basedOn w:val="Normal"/>
    <w:rsid w:val="00482E02"/>
    <w:pPr>
      <w:ind w:left="-284" w:right="-694"/>
      <w:jc w:val="both"/>
    </w:pPr>
    <w:rPr>
      <w:rFonts w:ascii="Arial" w:hAnsi="Arial" w:cs="Arial"/>
      <w:bCs/>
      <w:sz w:val="24"/>
    </w:rPr>
  </w:style>
  <w:style w:type="paragraph" w:styleId="Subtitle">
    <w:name w:val="Subtitle"/>
    <w:basedOn w:val="Normal"/>
    <w:qFormat/>
    <w:rsid w:val="00482E02"/>
    <w:pPr>
      <w:ind w:left="360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sid w:val="000A0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5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6B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1DA4-2449-4524-A226-F6F3E4F7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3158</Words>
  <Characters>1801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Gedimino technikos universiteto</vt:lpstr>
      <vt:lpstr>Vilniaus Gedimino technikos universiteto</vt:lpstr>
    </vt:vector>
  </TitlesOfParts>
  <Company>SigmaNTa</Company>
  <LinksUpToDate>false</LinksUpToDate>
  <CharactersWithSpaces>4950</CharactersWithSpaces>
  <SharedDoc>false</SharedDoc>
  <HLinks>
    <vt:vector size="12" baseType="variant"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http://www.vgtusa.lt/</vt:lpwstr>
      </vt:variant>
      <vt:variant>
        <vt:lpwstr/>
      </vt:variant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mailto:vgtusa@vgtusa.lt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Gedimino technikos universiteto</dc:title>
  <dc:creator>VGTU</dc:creator>
  <cp:lastModifiedBy>Kęstutis Medeišis</cp:lastModifiedBy>
  <cp:revision>3</cp:revision>
  <cp:lastPrinted>2011-11-17T12:39:00Z</cp:lastPrinted>
  <dcterms:created xsi:type="dcterms:W3CDTF">2019-02-05T23:54:00Z</dcterms:created>
  <dcterms:modified xsi:type="dcterms:W3CDTF">2019-02-07T14:25:00Z</dcterms:modified>
</cp:coreProperties>
</file>