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46BD" w14:textId="77777777" w:rsidR="00573BA6" w:rsidRDefault="005A7B7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VILNIAUS GEDIMINO TECHNIKOS UNIVERSITETO</w:t>
      </w:r>
    </w:p>
    <w:p w14:paraId="07FD46BE" w14:textId="77777777" w:rsidR="00573BA6" w:rsidRDefault="005A7B7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STUDENTŲ ATSTOVYBĖ FUNDAMENTINIŲ MOKSLŲ FAKULTETE</w:t>
      </w:r>
    </w:p>
    <w:p w14:paraId="07FD46BF" w14:textId="77777777" w:rsidR="00573BA6" w:rsidRDefault="00573BA6">
      <w:pPr>
        <w:spacing w:line="360" w:lineRule="auto"/>
        <w:jc w:val="center"/>
        <w:rPr>
          <w:b/>
          <w:sz w:val="24"/>
          <w:szCs w:val="24"/>
        </w:rPr>
      </w:pPr>
    </w:p>
    <w:p w14:paraId="07FD46C0" w14:textId="77777777" w:rsidR="00573BA6" w:rsidRDefault="005A7B7E">
      <w:pPr>
        <w:pStyle w:val="Heading1"/>
        <w:tabs>
          <w:tab w:val="left" w:pos="0"/>
        </w:tabs>
        <w:ind w:left="432" w:hanging="432"/>
        <w:jc w:val="center"/>
      </w:pPr>
      <w:r>
        <w:t>VGTU SA FMF VISUOTINIS SUSIRINKIMAS</w:t>
      </w:r>
    </w:p>
    <w:p w14:paraId="07FD46C1" w14:textId="77777777" w:rsidR="00573BA6" w:rsidRDefault="005A7B7E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PROTOKOLAS</w:t>
      </w:r>
    </w:p>
    <w:p w14:paraId="07FD46C2" w14:textId="77777777" w:rsidR="00573BA6" w:rsidRDefault="005A7B7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2022-05-03</w:t>
      </w:r>
    </w:p>
    <w:p w14:paraId="07FD46C3" w14:textId="77777777" w:rsidR="00573BA6" w:rsidRDefault="005A7B7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Vilnius</w:t>
      </w:r>
    </w:p>
    <w:p w14:paraId="07FD46C4" w14:textId="77777777" w:rsidR="00573BA6" w:rsidRDefault="005A7B7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SRL-I 502</w:t>
      </w:r>
    </w:p>
    <w:p w14:paraId="07FD46C5" w14:textId="77777777" w:rsidR="00573BA6" w:rsidRDefault="00573BA6">
      <w:pPr>
        <w:spacing w:line="276" w:lineRule="auto"/>
        <w:jc w:val="center"/>
        <w:rPr>
          <w:sz w:val="24"/>
          <w:szCs w:val="24"/>
        </w:rPr>
      </w:pPr>
    </w:p>
    <w:p w14:paraId="07FD46C6" w14:textId="77777777" w:rsidR="00573BA6" w:rsidRDefault="005A7B7E">
      <w:pPr>
        <w:spacing w:line="360" w:lineRule="auto"/>
        <w:ind w:left="-426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POSĖDŽIO PIRMININKAS</w:t>
      </w:r>
      <w:r>
        <w:rPr>
          <w:sz w:val="24"/>
          <w:szCs w:val="24"/>
        </w:rPr>
        <w:t>: Augustinas Kazokas</w:t>
      </w:r>
    </w:p>
    <w:p w14:paraId="07FD46C7" w14:textId="77777777" w:rsidR="00573BA6" w:rsidRDefault="005A7B7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POSĖDŽIO SEKRETORIUS</w:t>
      </w:r>
      <w:r>
        <w:rPr>
          <w:sz w:val="24"/>
          <w:szCs w:val="24"/>
        </w:rPr>
        <w:t xml:space="preserve">: Joris Saulius </w:t>
      </w:r>
    </w:p>
    <w:p w14:paraId="07FD46C8" w14:textId="77777777" w:rsidR="00573BA6" w:rsidRDefault="005A7B7E">
      <w:pPr>
        <w:spacing w:line="360" w:lineRule="auto"/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DARBOTVARKĖ:</w:t>
      </w:r>
    </w:p>
    <w:p w14:paraId="07FD46C9" w14:textId="77777777" w:rsidR="00573BA6" w:rsidRDefault="005A7B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50505"/>
          <w:sz w:val="24"/>
          <w:szCs w:val="24"/>
        </w:rPr>
      </w:pPr>
      <w:r>
        <w:rPr>
          <w:b/>
          <w:color w:val="050505"/>
          <w:sz w:val="24"/>
          <w:szCs w:val="24"/>
        </w:rPr>
        <w:t>Darbotvarkės tvirtinimas</w:t>
      </w:r>
    </w:p>
    <w:p w14:paraId="07FD46CA" w14:textId="77777777" w:rsidR="00573BA6" w:rsidRDefault="005A7B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50505"/>
          <w:sz w:val="24"/>
          <w:szCs w:val="24"/>
        </w:rPr>
      </w:pPr>
      <w:r>
        <w:rPr>
          <w:b/>
          <w:color w:val="050505"/>
          <w:sz w:val="24"/>
          <w:szCs w:val="24"/>
        </w:rPr>
        <w:t>Ačiū minutė</w:t>
      </w:r>
    </w:p>
    <w:p w14:paraId="07FD46CB" w14:textId="77777777" w:rsidR="00573BA6" w:rsidRDefault="005A7B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50505"/>
          <w:sz w:val="24"/>
          <w:szCs w:val="24"/>
        </w:rPr>
      </w:pPr>
      <w:r>
        <w:rPr>
          <w:b/>
          <w:color w:val="050505"/>
          <w:sz w:val="24"/>
          <w:szCs w:val="24"/>
        </w:rPr>
        <w:t>Komitetų informacija</w:t>
      </w:r>
    </w:p>
    <w:p w14:paraId="07FD46CC" w14:textId="77777777" w:rsidR="00573BA6" w:rsidRDefault="005A7B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50505"/>
          <w:sz w:val="24"/>
          <w:szCs w:val="24"/>
        </w:rPr>
      </w:pPr>
      <w:r>
        <w:rPr>
          <w:b/>
          <w:color w:val="050505"/>
          <w:sz w:val="24"/>
          <w:szCs w:val="24"/>
        </w:rPr>
        <w:t>Dekanato informacija</w:t>
      </w:r>
    </w:p>
    <w:p w14:paraId="07FD46CD" w14:textId="77777777" w:rsidR="00573BA6" w:rsidRDefault="005A7B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50505"/>
          <w:sz w:val="24"/>
          <w:szCs w:val="24"/>
        </w:rPr>
      </w:pPr>
      <w:r>
        <w:rPr>
          <w:b/>
          <w:color w:val="050505"/>
          <w:sz w:val="24"/>
          <w:szCs w:val="24"/>
        </w:rPr>
        <w:t>SA FMF vs Final Boss</w:t>
      </w:r>
    </w:p>
    <w:p w14:paraId="07FD46CE" w14:textId="77777777" w:rsidR="00573BA6" w:rsidRDefault="005A7B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50505"/>
          <w:sz w:val="24"/>
          <w:szCs w:val="24"/>
        </w:rPr>
      </w:pPr>
      <w:r>
        <w:rPr>
          <w:b/>
          <w:color w:val="050505"/>
          <w:sz w:val="24"/>
          <w:szCs w:val="24"/>
        </w:rPr>
        <w:t>AF informacija</w:t>
      </w:r>
    </w:p>
    <w:p w14:paraId="07FD46CF" w14:textId="77777777" w:rsidR="00573BA6" w:rsidRDefault="005A7B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50505"/>
          <w:sz w:val="24"/>
          <w:szCs w:val="24"/>
        </w:rPr>
      </w:pPr>
      <w:r>
        <w:rPr>
          <w:b/>
          <w:color w:val="050505"/>
          <w:sz w:val="24"/>
          <w:szCs w:val="24"/>
        </w:rPr>
        <w:t>Ačiū informacija</w:t>
      </w:r>
      <w:r>
        <w:br w:type="page"/>
      </w:r>
    </w:p>
    <w:p w14:paraId="07FD46D0" w14:textId="77777777" w:rsidR="00573BA6" w:rsidRDefault="005A7B7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VISI SPRENDIMAI PRIIMTI BENDRU NUTARIMU</w:t>
      </w:r>
    </w:p>
    <w:p w14:paraId="07FD46D1" w14:textId="77777777" w:rsidR="00573BA6" w:rsidRDefault="005A7B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SVARSTYTA: Darbotvarkės tvirtinimas</w:t>
      </w:r>
    </w:p>
    <w:p w14:paraId="07FD46D2" w14:textId="77777777" w:rsidR="00573BA6" w:rsidRDefault="005A7B7E">
      <w:pPr>
        <w:spacing w:after="160" w:line="259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NUTARTA:</w:t>
      </w:r>
      <w:r>
        <w:rPr>
          <w:sz w:val="24"/>
          <w:szCs w:val="24"/>
        </w:rPr>
        <w:t xml:space="preserve"> Patvirtinta</w:t>
      </w:r>
    </w:p>
    <w:p w14:paraId="07FD46D3" w14:textId="77777777" w:rsidR="00573BA6" w:rsidRDefault="00573BA6">
      <w:pPr>
        <w:spacing w:after="160" w:line="259" w:lineRule="auto"/>
        <w:ind w:left="720"/>
        <w:jc w:val="both"/>
        <w:rPr>
          <w:sz w:val="24"/>
          <w:szCs w:val="24"/>
        </w:rPr>
      </w:pPr>
    </w:p>
    <w:p w14:paraId="07FD46D4" w14:textId="77777777" w:rsidR="00573BA6" w:rsidRDefault="005A7B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SVARSTYTA: Ačiū minutė</w:t>
      </w:r>
    </w:p>
    <w:p w14:paraId="07FD46D5" w14:textId="77777777" w:rsidR="00573BA6" w:rsidRDefault="005A7B7E">
      <w:pPr>
        <w:spacing w:after="160" w:line="259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NUTARTA:</w:t>
      </w:r>
      <w:r>
        <w:rPr>
          <w:sz w:val="24"/>
          <w:szCs w:val="24"/>
        </w:rPr>
        <w:t xml:space="preserve"> Įvyko</w:t>
      </w:r>
    </w:p>
    <w:p w14:paraId="07FD46D6" w14:textId="77777777" w:rsidR="00573BA6" w:rsidRDefault="00573BA6">
      <w:pPr>
        <w:spacing w:after="160" w:line="259" w:lineRule="auto"/>
        <w:ind w:left="720"/>
        <w:jc w:val="both"/>
        <w:rPr>
          <w:sz w:val="24"/>
          <w:szCs w:val="24"/>
        </w:rPr>
      </w:pPr>
    </w:p>
    <w:p w14:paraId="07FD46D7" w14:textId="77777777" w:rsidR="00573BA6" w:rsidRDefault="005A7B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SVARSTYTA: Komitetų informacija</w:t>
      </w:r>
    </w:p>
    <w:p w14:paraId="07FD46D8" w14:textId="77777777" w:rsidR="00573BA6" w:rsidRDefault="005A7B7E">
      <w:pPr>
        <w:spacing w:after="160" w:line="259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NUTARTA:</w:t>
      </w:r>
      <w:r>
        <w:rPr>
          <w:sz w:val="24"/>
          <w:szCs w:val="24"/>
        </w:rPr>
        <w:t xml:space="preserve"> </w:t>
      </w:r>
    </w:p>
    <w:p w14:paraId="07FD46D9" w14:textId="77777777" w:rsidR="00573BA6" w:rsidRDefault="005A7B7E">
      <w:pPr>
        <w:spacing w:after="160" w:line="259" w:lineRule="auto"/>
        <w:ind w:left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>Rinkodara</w:t>
      </w:r>
      <w:r>
        <w:rPr>
          <w:sz w:val="24"/>
          <w:szCs w:val="24"/>
        </w:rPr>
        <w:t>: ieško rėmimo vakarui su dėstytoju ir fuksų stovyklai</w:t>
      </w:r>
    </w:p>
    <w:p w14:paraId="07FD46DA" w14:textId="77777777" w:rsidR="00573BA6" w:rsidRDefault="005A7B7E">
      <w:pPr>
        <w:spacing w:after="160" w:line="259" w:lineRule="auto"/>
        <w:ind w:left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>RSV</w:t>
      </w:r>
      <w:r>
        <w:rPr>
          <w:sz w:val="24"/>
          <w:szCs w:val="24"/>
        </w:rPr>
        <w:t>: praktikų mentoriai, SARK darbų viešinimas</w:t>
      </w:r>
    </w:p>
    <w:p w14:paraId="07FD46DB" w14:textId="77777777" w:rsidR="00573BA6" w:rsidRDefault="005A7B7E">
      <w:pPr>
        <w:spacing w:after="160" w:line="259" w:lineRule="auto"/>
        <w:ind w:left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>SARK</w:t>
      </w:r>
      <w:r>
        <w:rPr>
          <w:sz w:val="24"/>
          <w:szCs w:val="24"/>
        </w:rPr>
        <w:t>: užbaigti visi darbai, išskyrus FINAL BOSS</w:t>
      </w:r>
    </w:p>
    <w:p w14:paraId="07FD46DC" w14:textId="77777777" w:rsidR="00573BA6" w:rsidRDefault="005A7B7E">
      <w:pPr>
        <w:spacing w:after="160" w:line="259" w:lineRule="auto"/>
        <w:ind w:left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HR: </w:t>
      </w:r>
      <w:r>
        <w:rPr>
          <w:sz w:val="24"/>
          <w:szCs w:val="24"/>
        </w:rPr>
        <w:t xml:space="preserve">laukia narių sąrašo (akreditavimas), </w:t>
      </w:r>
    </w:p>
    <w:p w14:paraId="07FD46DD" w14:textId="77777777" w:rsidR="00573BA6" w:rsidRDefault="005A7B7E">
      <w:pPr>
        <w:spacing w:after="160" w:line="259" w:lineRule="auto"/>
        <w:ind w:left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>VICĖ:</w:t>
      </w:r>
      <w:r>
        <w:rPr>
          <w:sz w:val="24"/>
          <w:szCs w:val="24"/>
        </w:rPr>
        <w:t xml:space="preserve"> palinkėjimai SA, mus myli</w:t>
      </w:r>
    </w:p>
    <w:p w14:paraId="07FD46DE" w14:textId="77777777" w:rsidR="00573BA6" w:rsidRDefault="00573BA6">
      <w:pPr>
        <w:spacing w:after="160" w:line="259" w:lineRule="auto"/>
        <w:ind w:left="1080"/>
        <w:jc w:val="both"/>
        <w:rPr>
          <w:sz w:val="24"/>
          <w:szCs w:val="24"/>
        </w:rPr>
      </w:pPr>
    </w:p>
    <w:p w14:paraId="07FD46DF" w14:textId="77777777" w:rsidR="00573BA6" w:rsidRDefault="005A7B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SVARSTYTA: Dekanato informacija</w:t>
      </w:r>
    </w:p>
    <w:p w14:paraId="07FD46E0" w14:textId="77777777" w:rsidR="00573BA6" w:rsidRDefault="005A7B7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NUTARTA:  </w:t>
      </w:r>
      <w:r>
        <w:rPr>
          <w:color w:val="000000"/>
          <w:sz w:val="24"/>
          <w:szCs w:val="24"/>
        </w:rPr>
        <w:t>atsikraustys elektronikai (bus blogesni tvarkaraščiai), pradėtas tikrinti dėstytojų lankomumas.</w:t>
      </w:r>
    </w:p>
    <w:p w14:paraId="07FD46E1" w14:textId="77777777" w:rsidR="00573BA6" w:rsidRDefault="00573BA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jc w:val="both"/>
        <w:rPr>
          <w:b/>
          <w:color w:val="000000"/>
          <w:sz w:val="24"/>
          <w:szCs w:val="24"/>
        </w:rPr>
      </w:pPr>
    </w:p>
    <w:p w14:paraId="07FD46E2" w14:textId="77777777" w:rsidR="00573BA6" w:rsidRDefault="00573BA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jc w:val="both"/>
        <w:rPr>
          <w:color w:val="000000"/>
          <w:sz w:val="24"/>
          <w:szCs w:val="24"/>
        </w:rPr>
      </w:pPr>
    </w:p>
    <w:p w14:paraId="07FD46E3" w14:textId="77777777" w:rsidR="00573BA6" w:rsidRDefault="005A7B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SVARSTYTA: SA FMF vs Final boss</w:t>
      </w:r>
    </w:p>
    <w:p w14:paraId="07FD46E4" w14:textId="77777777" w:rsidR="00573BA6" w:rsidRDefault="005A7B7E">
      <w:pPr>
        <w:spacing w:after="160" w:line="259" w:lineRule="auto"/>
        <w:ind w:left="1080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NUTARTA</w:t>
      </w:r>
      <w:r>
        <w:rPr>
          <w:sz w:val="24"/>
          <w:szCs w:val="24"/>
        </w:rPr>
        <w:t>:  Gegužę bus organizuojama visų fakulteto kompiuterinių auditorijų testavimas. Sudaromos darbo grupės, pagal sudarytus testus išbandomos kompiuterių galimybės įvairiose srityse.</w:t>
      </w:r>
    </w:p>
    <w:p w14:paraId="07FD46E5" w14:textId="77777777" w:rsidR="00573BA6" w:rsidRDefault="00573BA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jc w:val="both"/>
        <w:rPr>
          <w:color w:val="000000"/>
          <w:sz w:val="24"/>
          <w:szCs w:val="24"/>
        </w:rPr>
      </w:pPr>
    </w:p>
    <w:p w14:paraId="07FD46E6" w14:textId="77777777" w:rsidR="00573BA6" w:rsidRDefault="005A7B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SVARSTYTA: SA AF informacija</w:t>
      </w:r>
    </w:p>
    <w:p w14:paraId="07FD46E7" w14:textId="77777777" w:rsidR="00573BA6" w:rsidRDefault="005A7B7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NUTARTA:  </w:t>
      </w:r>
      <w:r>
        <w:rPr>
          <w:color w:val="000000"/>
          <w:sz w:val="24"/>
          <w:szCs w:val="24"/>
        </w:rPr>
        <w:t>Ketvirtadienį SA AF ateis pas SA FMF, bus pradedami draugiški ryšiai</w:t>
      </w:r>
    </w:p>
    <w:p w14:paraId="07FD46E8" w14:textId="77777777" w:rsidR="00573BA6" w:rsidRDefault="00573BA6">
      <w:pPr>
        <w:spacing w:after="160" w:line="259" w:lineRule="auto"/>
        <w:ind w:left="1080"/>
        <w:jc w:val="both"/>
        <w:rPr>
          <w:sz w:val="24"/>
          <w:szCs w:val="24"/>
        </w:rPr>
      </w:pPr>
    </w:p>
    <w:p w14:paraId="07FD46E9" w14:textId="77777777" w:rsidR="00573BA6" w:rsidRDefault="005A7B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SVARSTYTA: Ačiū minutė</w:t>
      </w:r>
    </w:p>
    <w:p w14:paraId="07FD46EA" w14:textId="77777777" w:rsidR="00573BA6" w:rsidRDefault="005A7B7E">
      <w:pPr>
        <w:spacing w:after="160" w:line="259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NUTARTA:</w:t>
      </w:r>
      <w:r>
        <w:rPr>
          <w:sz w:val="24"/>
          <w:szCs w:val="24"/>
        </w:rPr>
        <w:t xml:space="preserve"> Įvyko</w:t>
      </w:r>
    </w:p>
    <w:p w14:paraId="07FD46EB" w14:textId="77777777" w:rsidR="00573BA6" w:rsidRDefault="00573BA6">
      <w:pPr>
        <w:spacing w:after="160" w:line="259" w:lineRule="auto"/>
        <w:jc w:val="both"/>
        <w:rPr>
          <w:sz w:val="24"/>
          <w:szCs w:val="24"/>
        </w:rPr>
      </w:pPr>
    </w:p>
    <w:p w14:paraId="07FD46EC" w14:textId="77777777" w:rsidR="00573BA6" w:rsidRDefault="00573BA6"/>
    <w:p w14:paraId="07FD46ED" w14:textId="77777777" w:rsidR="00573BA6" w:rsidRDefault="00573BA6">
      <w:pPr>
        <w:rPr>
          <w:b/>
          <w:sz w:val="24"/>
          <w:szCs w:val="24"/>
        </w:rPr>
      </w:pPr>
    </w:p>
    <w:p w14:paraId="07FD46EE" w14:textId="77777777" w:rsidR="00573BA6" w:rsidRDefault="005A7B7E">
      <w:pPr>
        <w:tabs>
          <w:tab w:val="left" w:pos="36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Dalyvių sąrašas: </w:t>
      </w:r>
    </w:p>
    <w:p w14:paraId="07FD46EF" w14:textId="77777777" w:rsidR="00573BA6" w:rsidRDefault="005A7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Joris Saulius</w:t>
      </w:r>
    </w:p>
    <w:p w14:paraId="07FD46F0" w14:textId="77777777" w:rsidR="00573BA6" w:rsidRDefault="005A7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Augustinas Kazokas</w:t>
      </w:r>
    </w:p>
    <w:p w14:paraId="07FD46F1" w14:textId="77777777" w:rsidR="00573BA6" w:rsidRDefault="005A7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Inga Mackevič</w:t>
      </w:r>
    </w:p>
    <w:p w14:paraId="07FD46F2" w14:textId="77777777" w:rsidR="00573BA6" w:rsidRDefault="005A7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Vėjas Strelčiūnas</w:t>
      </w:r>
    </w:p>
    <w:p w14:paraId="07FD46F3" w14:textId="77777777" w:rsidR="00573BA6" w:rsidRDefault="005A7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Danielė Šneiderytė</w:t>
      </w:r>
    </w:p>
    <w:p w14:paraId="07FD46F4" w14:textId="77777777" w:rsidR="00573BA6" w:rsidRDefault="005A7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Ugnė Bikulčiūtė</w:t>
      </w:r>
    </w:p>
    <w:p w14:paraId="07FD46F5" w14:textId="77777777" w:rsidR="00573BA6" w:rsidRDefault="005A7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Gabija Daniševičiūtė</w:t>
      </w:r>
    </w:p>
    <w:p w14:paraId="07FD46F6" w14:textId="77777777" w:rsidR="00573BA6" w:rsidRDefault="005A7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Tomas Rakutis</w:t>
      </w:r>
    </w:p>
    <w:p w14:paraId="07FD46F7" w14:textId="77777777" w:rsidR="00573BA6" w:rsidRDefault="005A7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Neda Juknaitė</w:t>
      </w:r>
    </w:p>
    <w:p w14:paraId="07FD46F8" w14:textId="77777777" w:rsidR="00573BA6" w:rsidRDefault="005A7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Miglė Gusaitė</w:t>
      </w:r>
    </w:p>
    <w:p w14:paraId="07FD46F9" w14:textId="77777777" w:rsidR="00573BA6" w:rsidRDefault="005A7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Izabelė Gražinytė</w:t>
      </w:r>
    </w:p>
    <w:p w14:paraId="07FD46FA" w14:textId="77777777" w:rsidR="00573BA6" w:rsidRDefault="005A7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Jovilė Gečaitė</w:t>
      </w:r>
    </w:p>
    <w:p w14:paraId="07FD46FB" w14:textId="77777777" w:rsidR="00573BA6" w:rsidRDefault="005A7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Amelija Alejūnaitė</w:t>
      </w:r>
    </w:p>
    <w:p w14:paraId="07FD46FC" w14:textId="77777777" w:rsidR="00573BA6" w:rsidRDefault="005A7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Liutauras Šalaviejus</w:t>
      </w:r>
    </w:p>
    <w:p w14:paraId="07FD46FD" w14:textId="77777777" w:rsidR="00573BA6" w:rsidRDefault="005A7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Ignas Dūdėnas</w:t>
      </w:r>
    </w:p>
    <w:p w14:paraId="07FD46FE" w14:textId="77777777" w:rsidR="00573BA6" w:rsidRDefault="00573BA6">
      <w:pPr>
        <w:tabs>
          <w:tab w:val="left" w:pos="3675"/>
        </w:tabs>
        <w:rPr>
          <w:b/>
          <w:sz w:val="24"/>
          <w:szCs w:val="24"/>
        </w:rPr>
      </w:pPr>
    </w:p>
    <w:p w14:paraId="07FD46FF" w14:textId="77777777" w:rsidR="00573BA6" w:rsidRDefault="00573BA6">
      <w:pPr>
        <w:rPr>
          <w:sz w:val="24"/>
          <w:szCs w:val="24"/>
        </w:rPr>
      </w:pPr>
    </w:p>
    <w:sectPr w:rsidR="00573BA6">
      <w:headerReference w:type="default" r:id="rId8"/>
      <w:pgSz w:w="11906" w:h="16838"/>
      <w:pgMar w:top="1134" w:right="1143" w:bottom="1134" w:left="1701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4708" w14:textId="77777777" w:rsidR="00000000" w:rsidRDefault="005A7B7E">
      <w:r>
        <w:separator/>
      </w:r>
    </w:p>
  </w:endnote>
  <w:endnote w:type="continuationSeparator" w:id="0">
    <w:p w14:paraId="07FD470A" w14:textId="77777777" w:rsidR="00000000" w:rsidRDefault="005A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L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4704" w14:textId="77777777" w:rsidR="00000000" w:rsidRDefault="005A7B7E">
      <w:r>
        <w:separator/>
      </w:r>
    </w:p>
  </w:footnote>
  <w:footnote w:type="continuationSeparator" w:id="0">
    <w:p w14:paraId="07FD4706" w14:textId="77777777" w:rsidR="00000000" w:rsidRDefault="005A7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4700" w14:textId="77777777" w:rsidR="00573BA6" w:rsidRDefault="005A7B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2"/>
        <w:szCs w:val="22"/>
      </w:rPr>
    </w:pPr>
    <w:r>
      <w:rPr>
        <w:noProof/>
        <w:color w:val="000000"/>
      </w:rPr>
      <w:drawing>
        <wp:inline distT="0" distB="0" distL="0" distR="0" wp14:anchorId="07FD4704" wp14:editId="07FD4705">
          <wp:extent cx="3886200" cy="89916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6200" cy="899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FD4701" w14:textId="77777777" w:rsidR="00573BA6" w:rsidRDefault="00573BA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  <w:p w14:paraId="07FD4702" w14:textId="77777777" w:rsidR="00573BA6" w:rsidRDefault="00573BA6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7FD4703" w14:textId="77777777" w:rsidR="00573BA6" w:rsidRDefault="00573BA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6E25"/>
    <w:multiLevelType w:val="multilevel"/>
    <w:tmpl w:val="A0F8BDF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F0A42"/>
    <w:multiLevelType w:val="multilevel"/>
    <w:tmpl w:val="5302E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77C6C"/>
    <w:multiLevelType w:val="multilevel"/>
    <w:tmpl w:val="3F4E2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316517">
    <w:abstractNumId w:val="1"/>
  </w:num>
  <w:num w:numId="2" w16cid:durableId="1248227737">
    <w:abstractNumId w:val="2"/>
  </w:num>
  <w:num w:numId="3" w16cid:durableId="79058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BA6"/>
    <w:rsid w:val="00573BA6"/>
    <w:rsid w:val="005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D46BD"/>
  <w15:docId w15:val="{BF0D2D87-CDCF-455E-BCFB-02F02CA2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D71"/>
  </w:style>
  <w:style w:type="paragraph" w:styleId="Heading1">
    <w:name w:val="heading 1"/>
    <w:basedOn w:val="Normal"/>
    <w:next w:val="Normal"/>
    <w:uiPriority w:val="9"/>
    <w:qFormat/>
    <w:rsid w:val="00482E0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82E02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82E02"/>
    <w:pPr>
      <w:keepNext/>
      <w:jc w:val="center"/>
      <w:outlineLvl w:val="2"/>
    </w:pPr>
    <w:rPr>
      <w:b/>
      <w:bCs/>
      <w:smallCaps/>
      <w:sz w:val="3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82E02"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82E02"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82E02"/>
    <w:pPr>
      <w:keepNext/>
      <w:ind w:firstLine="720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482E02"/>
    <w:pPr>
      <w:keepNext/>
      <w:ind w:firstLine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82E02"/>
    <w:pPr>
      <w:keepNext/>
      <w:jc w:val="both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482E02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482E02"/>
    <w:pPr>
      <w:ind w:left="720" w:firstLine="720"/>
      <w:jc w:val="center"/>
    </w:pPr>
    <w:rPr>
      <w:b/>
      <w:sz w:val="36"/>
    </w:rPr>
  </w:style>
  <w:style w:type="character" w:styleId="Hyperlink">
    <w:name w:val="Hyperlink"/>
    <w:basedOn w:val="DefaultParagraphFont"/>
    <w:rsid w:val="00482E02"/>
    <w:rPr>
      <w:color w:val="0000FF"/>
      <w:u w:val="single"/>
    </w:rPr>
  </w:style>
  <w:style w:type="character" w:customStyle="1" w:styleId="textexposedshow">
    <w:name w:val="text_exposed_show"/>
    <w:basedOn w:val="DefaultParagraphFont"/>
    <w:qFormat/>
    <w:rsid w:val="006B498A"/>
  </w:style>
  <w:style w:type="character" w:customStyle="1" w:styleId="5yl5">
    <w:name w:val="_5yl5"/>
    <w:basedOn w:val="DefaultParagraphFont"/>
    <w:qFormat/>
    <w:rsid w:val="00642A66"/>
  </w:style>
  <w:style w:type="character" w:styleId="FollowedHyperlink">
    <w:name w:val="FollowedHyperlink"/>
    <w:basedOn w:val="DefaultParagraphFont"/>
    <w:semiHidden/>
    <w:unhideWhenUsed/>
    <w:rsid w:val="00127BFB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482E02"/>
    <w:pPr>
      <w:jc w:val="both"/>
    </w:pPr>
    <w:rPr>
      <w:szCs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qFormat/>
    <w:rsid w:val="00482E02"/>
    <w:rPr>
      <w:rFonts w:ascii="TimesLT" w:hAnsi="TimesLT"/>
      <w:b/>
      <w:sz w:val="40"/>
      <w:lang w:val="en-US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482E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2E0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482E02"/>
    <w:pPr>
      <w:jc w:val="right"/>
    </w:pPr>
    <w:rPr>
      <w:b/>
      <w:bCs/>
      <w:caps/>
      <w:sz w:val="22"/>
      <w:szCs w:val="22"/>
    </w:rPr>
  </w:style>
  <w:style w:type="paragraph" w:styleId="BodyTextIndent2">
    <w:name w:val="Body Text Indent 2"/>
    <w:basedOn w:val="Normal"/>
    <w:qFormat/>
    <w:rsid w:val="00482E02"/>
    <w:pPr>
      <w:ind w:right="754" w:firstLine="720"/>
      <w:jc w:val="both"/>
    </w:pPr>
    <w:rPr>
      <w:sz w:val="22"/>
      <w:szCs w:val="22"/>
    </w:rPr>
  </w:style>
  <w:style w:type="paragraph" w:styleId="BodyText2">
    <w:name w:val="Body Text 2"/>
    <w:basedOn w:val="Normal"/>
    <w:qFormat/>
    <w:rsid w:val="00482E02"/>
    <w:pPr>
      <w:jc w:val="both"/>
    </w:pPr>
    <w:rPr>
      <w:sz w:val="24"/>
    </w:rPr>
  </w:style>
  <w:style w:type="paragraph" w:styleId="BodyTextIndent3">
    <w:name w:val="Body Text Indent 3"/>
    <w:basedOn w:val="Normal"/>
    <w:qFormat/>
    <w:rsid w:val="00482E02"/>
    <w:pPr>
      <w:spacing w:line="360" w:lineRule="auto"/>
      <w:ind w:firstLine="720"/>
    </w:pPr>
    <w:rPr>
      <w:sz w:val="24"/>
    </w:rPr>
  </w:style>
  <w:style w:type="paragraph" w:styleId="BodyText3">
    <w:name w:val="Body Text 3"/>
    <w:basedOn w:val="Normal"/>
    <w:qFormat/>
    <w:rsid w:val="00482E02"/>
    <w:pPr>
      <w:jc w:val="center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82E02"/>
    <w:pPr>
      <w:jc w:val="both"/>
    </w:pPr>
    <w:rPr>
      <w:rFonts w:ascii="Arial" w:hAnsi="Arial" w:cs="Arial"/>
      <w:b/>
      <w:sz w:val="24"/>
      <w:szCs w:val="24"/>
    </w:rPr>
  </w:style>
  <w:style w:type="paragraph" w:styleId="BlockText">
    <w:name w:val="Block Text"/>
    <w:basedOn w:val="Normal"/>
    <w:qFormat/>
    <w:rsid w:val="00482E02"/>
    <w:pPr>
      <w:ind w:left="-284" w:right="-694"/>
      <w:jc w:val="both"/>
    </w:pPr>
    <w:rPr>
      <w:rFonts w:ascii="Arial" w:hAnsi="Arial" w:cs="Arial"/>
      <w:bCs/>
      <w:sz w:val="24"/>
    </w:rPr>
  </w:style>
  <w:style w:type="paragraph" w:styleId="Subtitle">
    <w:name w:val="Subtitle"/>
    <w:basedOn w:val="Normal"/>
    <w:next w:val="Normal"/>
    <w:uiPriority w:val="11"/>
    <w:qFormat/>
    <w:pPr>
      <w:ind w:left="360"/>
      <w:jc w:val="center"/>
    </w:pPr>
    <w:rPr>
      <w:b/>
      <w:color w:val="000000"/>
      <w:sz w:val="24"/>
      <w:szCs w:val="24"/>
    </w:rPr>
  </w:style>
  <w:style w:type="paragraph" w:styleId="BalloonText">
    <w:name w:val="Balloon Text"/>
    <w:basedOn w:val="Normal"/>
    <w:semiHidden/>
    <w:qFormat/>
    <w:rsid w:val="000A0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35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Hb6S/Hl+R9eIaz3nJ/intKCgNA==">AMUW2mVFBiofAoRhpKsyOfQ4IFlqiNwnAT067JIHPrQziDo+EaNiMJhdbsBShrza02vX8eRGGs/NMJuJs9sOg/EMeVvNdXyHpB2M2izOdXfByTBAVLNsKX3iKfR6/q9f1dL9QcASs5OT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VGTU</dc:creator>
  <cp:lastModifiedBy>Ignas Dūdėnas</cp:lastModifiedBy>
  <cp:revision>2</cp:revision>
  <dcterms:created xsi:type="dcterms:W3CDTF">2022-10-04T21:46:00Z</dcterms:created>
  <dcterms:modified xsi:type="dcterms:W3CDTF">2022-10-04T21:46:00Z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SigmaNTa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