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VILNIAUS GEDIMINO TECHNIKOS UNIVERSITETO STUDENTŲ ATSTOVYBĖS </w:t>
      </w:r>
    </w:p>
    <w:p w:rsidR="00000000" w:rsidDel="00000000" w:rsidP="00000000" w:rsidRDefault="00000000" w:rsidRPr="00000000" w14:paraId="00000002">
      <w:pPr>
        <w:spacing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VALDYBOS POSĖDIS </w:t>
      </w:r>
    </w:p>
    <w:p w:rsidR="00000000" w:rsidDel="00000000" w:rsidP="00000000" w:rsidRDefault="00000000" w:rsidRPr="00000000" w14:paraId="00000003">
      <w:pPr>
        <w:spacing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PROTOKOLAS</w:t>
      </w:r>
    </w:p>
    <w:p w:rsidR="00000000" w:rsidDel="00000000" w:rsidP="00000000" w:rsidRDefault="00000000" w:rsidRPr="00000000" w14:paraId="00000004">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2026 m. balandžio 13 d. / 2026-04-13 Nr. 28</w:t>
      </w:r>
    </w:p>
    <w:p w:rsidR="00000000" w:rsidDel="00000000" w:rsidP="00000000" w:rsidRDefault="00000000" w:rsidRPr="00000000" w14:paraId="00000005">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Vilnius</w:t>
      </w:r>
    </w:p>
    <w:p w:rsidR="00000000" w:rsidDel="00000000" w:rsidP="00000000" w:rsidRDefault="00000000" w:rsidRPr="00000000" w14:paraId="0000000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Posėdis vyko 2026 m. balandžio 1 d. 18:00 val., S2 A20</w:t>
      </w:r>
    </w:p>
    <w:p w:rsidR="00000000" w:rsidDel="00000000" w:rsidP="00000000" w:rsidRDefault="00000000" w:rsidRPr="00000000" w14:paraId="0000000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Posėdžio pirmininkas: Gabrielė Kovalevskytė</w:t>
      </w:r>
    </w:p>
    <w:p w:rsidR="00000000" w:rsidDel="00000000" w:rsidP="00000000" w:rsidRDefault="00000000" w:rsidRPr="00000000" w14:paraId="00000008">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Posėdžio sekretorė: Evilija A. Jasiūnaitė</w:t>
      </w:r>
    </w:p>
    <w:p w:rsidR="00000000" w:rsidDel="00000000" w:rsidP="00000000" w:rsidRDefault="00000000" w:rsidRPr="00000000" w14:paraId="0000000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Patikrintas kvorumas: 11 narių.</w:t>
      </w:r>
    </w:p>
    <w:p w:rsidR="00000000" w:rsidDel="00000000" w:rsidP="00000000" w:rsidRDefault="00000000" w:rsidRPr="00000000" w14:paraId="0000000A">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priedas: Dalyvių sąrašas</w:t>
      </w:r>
    </w:p>
    <w:p w:rsidR="00000000" w:rsidDel="00000000" w:rsidP="00000000" w:rsidRDefault="00000000" w:rsidRPr="00000000" w14:paraId="0000000B">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Darbotvarkė:</w:t>
      </w:r>
    </w:p>
    <w:p w:rsidR="00000000" w:rsidDel="00000000" w:rsidP="00000000" w:rsidRDefault="00000000" w:rsidRPr="00000000" w14:paraId="0000000D">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Darbotvarkės tvirtinimas </w:t>
      </w:r>
    </w:p>
    <w:p w:rsidR="00000000" w:rsidDel="00000000" w:rsidP="00000000" w:rsidRDefault="00000000" w:rsidRPr="00000000" w14:paraId="0000000E">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Bendra informacija</w:t>
      </w:r>
    </w:p>
    <w:p w:rsidR="00000000" w:rsidDel="00000000" w:rsidP="00000000" w:rsidRDefault="00000000" w:rsidRPr="00000000" w14:paraId="0000000F">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Centralizuotos KLP ataskaita</w:t>
      </w:r>
    </w:p>
    <w:p w:rsidR="00000000" w:rsidDel="00000000" w:rsidP="00000000" w:rsidRDefault="00000000" w:rsidRPr="00000000" w14:paraId="00000010">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 gimtadienis, visuotiniai mokymai - datos</w:t>
      </w:r>
    </w:p>
    <w:p w:rsidR="00000000" w:rsidDel="00000000" w:rsidP="00000000" w:rsidRDefault="00000000" w:rsidRPr="00000000" w14:paraId="00000011">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Įmonių tvirtinimas</w:t>
      </w:r>
    </w:p>
    <w:p w:rsidR="00000000" w:rsidDel="00000000" w:rsidP="00000000" w:rsidRDefault="00000000" w:rsidRPr="00000000" w14:paraId="00000012">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Stipendijų ir pašalpų skyrimo tvarkos aprašas</w:t>
      </w:r>
    </w:p>
    <w:p w:rsidR="00000000" w:rsidDel="00000000" w:rsidP="00000000" w:rsidRDefault="00000000" w:rsidRPr="00000000" w14:paraId="00000013">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Diskordo pristatymas </w:t>
      </w:r>
    </w:p>
    <w:p w:rsidR="00000000" w:rsidDel="00000000" w:rsidP="00000000" w:rsidRDefault="00000000" w:rsidRPr="00000000" w14:paraId="00000014">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Bendrieji klausimai</w:t>
      </w:r>
      <w:r w:rsidDel="00000000" w:rsidR="00000000" w:rsidRPr="00000000">
        <w:rPr>
          <w:rtl w:val="0"/>
        </w:rPr>
      </w:r>
    </w:p>
    <w:p w:rsidR="00000000" w:rsidDel="00000000" w:rsidP="00000000" w:rsidRDefault="00000000" w:rsidRPr="00000000" w14:paraId="00000015">
      <w:pPr>
        <w:spacing w:line="360" w:lineRule="auto"/>
        <w:rPr/>
      </w:pPr>
      <w:r w:rsidDel="00000000" w:rsidR="00000000" w:rsidRPr="00000000">
        <w:rPr>
          <w:rtl w:val="0"/>
        </w:rPr>
      </w:r>
    </w:p>
    <w:p w:rsidR="00000000" w:rsidDel="00000000" w:rsidP="00000000" w:rsidRDefault="00000000" w:rsidRPr="00000000" w14:paraId="00000016">
      <w:pPr>
        <w:spacing w:line="360" w:lineRule="auto"/>
        <w:rPr/>
      </w:pPr>
      <w:r w:rsidDel="00000000" w:rsidR="00000000" w:rsidRPr="00000000">
        <w:rPr>
          <w:rtl w:val="0"/>
        </w:rPr>
      </w:r>
    </w:p>
    <w:p w:rsidR="00000000" w:rsidDel="00000000" w:rsidP="00000000" w:rsidRDefault="00000000" w:rsidRPr="00000000" w14:paraId="00000017">
      <w:pPr>
        <w:spacing w:line="360" w:lineRule="auto"/>
        <w:rPr/>
      </w:pPr>
      <w:r w:rsidDel="00000000" w:rsidR="00000000" w:rsidRPr="00000000">
        <w:rPr>
          <w:rtl w:val="0"/>
        </w:rPr>
      </w:r>
    </w:p>
    <w:p w:rsidR="00000000" w:rsidDel="00000000" w:rsidP="00000000" w:rsidRDefault="00000000" w:rsidRPr="00000000" w14:paraId="00000018">
      <w:pPr>
        <w:spacing w:line="360" w:lineRule="auto"/>
        <w:rPr/>
      </w:pPr>
      <w:r w:rsidDel="00000000" w:rsidR="00000000" w:rsidRPr="00000000">
        <w:rPr>
          <w:rtl w:val="0"/>
        </w:rPr>
      </w:r>
    </w:p>
    <w:p w:rsidR="00000000" w:rsidDel="00000000" w:rsidP="00000000" w:rsidRDefault="00000000" w:rsidRPr="00000000" w14:paraId="00000019">
      <w:pPr>
        <w:spacing w:line="360" w:lineRule="auto"/>
        <w:rPr/>
      </w:pPr>
      <w:r w:rsidDel="00000000" w:rsidR="00000000" w:rsidRPr="00000000">
        <w:rPr>
          <w:rtl w:val="0"/>
        </w:rPr>
      </w:r>
    </w:p>
    <w:p w:rsidR="00000000" w:rsidDel="00000000" w:rsidP="00000000" w:rsidRDefault="00000000" w:rsidRPr="00000000" w14:paraId="0000001A">
      <w:pPr>
        <w:spacing w:line="360" w:lineRule="auto"/>
        <w:rPr/>
      </w:pPr>
      <w:r w:rsidDel="00000000" w:rsidR="00000000" w:rsidRPr="00000000">
        <w:rPr>
          <w:rtl w:val="0"/>
        </w:rPr>
      </w:r>
    </w:p>
    <w:p w:rsidR="00000000" w:rsidDel="00000000" w:rsidP="00000000" w:rsidRDefault="00000000" w:rsidRPr="00000000" w14:paraId="0000001B">
      <w:pPr>
        <w:spacing w:line="360" w:lineRule="auto"/>
        <w:rPr/>
      </w:pPr>
      <w:r w:rsidDel="00000000" w:rsidR="00000000" w:rsidRPr="00000000">
        <w:rPr>
          <w:rtl w:val="0"/>
        </w:rPr>
      </w:r>
    </w:p>
    <w:p w:rsidR="00000000" w:rsidDel="00000000" w:rsidP="00000000" w:rsidRDefault="00000000" w:rsidRPr="00000000" w14:paraId="0000001C">
      <w:pPr>
        <w:spacing w:line="360" w:lineRule="auto"/>
        <w:rPr/>
      </w:pPr>
      <w:r w:rsidDel="00000000" w:rsidR="00000000" w:rsidRPr="00000000">
        <w:rPr>
          <w:rtl w:val="0"/>
        </w:rPr>
      </w:r>
    </w:p>
    <w:p w:rsidR="00000000" w:rsidDel="00000000" w:rsidP="00000000" w:rsidRDefault="00000000" w:rsidRPr="00000000" w14:paraId="0000001D">
      <w:pPr>
        <w:numPr>
          <w:ilvl w:val="0"/>
          <w:numId w:val="2"/>
        </w:numPr>
        <w:spacing w:line="360"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SVARSTYTA: </w:t>
      </w:r>
      <w:r w:rsidDel="00000000" w:rsidR="00000000" w:rsidRPr="00000000">
        <w:rPr>
          <w:rFonts w:ascii="Times New Roman" w:cs="Times New Roman" w:eastAsia="Times New Roman" w:hAnsi="Times New Roman"/>
          <w:sz w:val="24"/>
          <w:szCs w:val="24"/>
          <w:rtl w:val="0"/>
        </w:rPr>
        <w:t xml:space="preserve">Darbotvarkės tvirtinimas</w:t>
      </w:r>
    </w:p>
    <w:p w:rsidR="00000000" w:rsidDel="00000000" w:rsidP="00000000" w:rsidRDefault="00000000" w:rsidRPr="00000000" w14:paraId="0000001E">
      <w:pPr>
        <w:spacing w:line="360" w:lineRule="auto"/>
        <w:ind w:left="72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F">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NUTARTA: </w:t>
      </w:r>
      <w:r w:rsidDel="00000000" w:rsidR="00000000" w:rsidRPr="00000000">
        <w:rPr>
          <w:rFonts w:ascii="Times New Roman" w:cs="Times New Roman" w:eastAsia="Times New Roman" w:hAnsi="Times New Roman"/>
          <w:sz w:val="24"/>
          <w:szCs w:val="24"/>
          <w:rtl w:val="0"/>
        </w:rPr>
        <w:t xml:space="preserve">Darbotvarkė patvirtinta</w:t>
      </w:r>
    </w:p>
    <w:p w:rsidR="00000000" w:rsidDel="00000000" w:rsidP="00000000" w:rsidRDefault="00000000" w:rsidRPr="00000000" w14:paraId="00000020">
      <w:pPr>
        <w:spacing w:line="360" w:lineRule="auto"/>
        <w:ind w:left="72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1">
      <w:pPr>
        <w:numPr>
          <w:ilvl w:val="0"/>
          <w:numId w:val="2"/>
        </w:numPr>
        <w:spacing w:line="360"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SVARSTYTA: </w:t>
      </w:r>
      <w:r w:rsidDel="00000000" w:rsidR="00000000" w:rsidRPr="00000000">
        <w:rPr>
          <w:rFonts w:ascii="Times New Roman" w:cs="Times New Roman" w:eastAsia="Times New Roman" w:hAnsi="Times New Roman"/>
          <w:sz w:val="24"/>
          <w:szCs w:val="24"/>
          <w:rtl w:val="0"/>
        </w:rPr>
        <w:t xml:space="preserve">Bendra Informacija</w:t>
      </w:r>
    </w:p>
    <w:p w:rsidR="00000000" w:rsidDel="00000000" w:rsidP="00000000" w:rsidRDefault="00000000" w:rsidRPr="00000000" w14:paraId="00000022">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NUTARTA: </w:t>
      </w:r>
      <w:r w:rsidDel="00000000" w:rsidR="00000000" w:rsidRPr="00000000">
        <w:rPr>
          <w:rFonts w:ascii="Times New Roman" w:cs="Times New Roman" w:eastAsia="Times New Roman" w:hAnsi="Times New Roman"/>
          <w:sz w:val="24"/>
          <w:szCs w:val="24"/>
          <w:rtl w:val="0"/>
        </w:rPr>
        <w:t xml:space="preserve">SA F pirmininkai, svečiai bei prezidentė dalinasi nuveiktais darbais bei</w:t>
      </w:r>
    </w:p>
    <w:p w:rsidR="00000000" w:rsidDel="00000000" w:rsidP="00000000" w:rsidRDefault="00000000" w:rsidRPr="00000000" w14:paraId="00000024">
      <w:pPr>
        <w:spacing w:line="360" w:lineRule="auto"/>
        <w:ind w:left="72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aktualijomis.</w:t>
      </w:r>
      <w:r w:rsidDel="00000000" w:rsidR="00000000" w:rsidRPr="00000000">
        <w:rPr>
          <w:rtl w:val="0"/>
        </w:rPr>
      </w:r>
    </w:p>
    <w:p w:rsidR="00000000" w:rsidDel="00000000" w:rsidP="00000000" w:rsidRDefault="00000000" w:rsidRPr="00000000" w14:paraId="00000025">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numPr>
          <w:ilvl w:val="0"/>
          <w:numId w:val="2"/>
        </w:numPr>
        <w:spacing w:line="360"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SVARSTYTA: </w:t>
      </w:r>
      <w:r w:rsidDel="00000000" w:rsidR="00000000" w:rsidRPr="00000000">
        <w:rPr>
          <w:rFonts w:ascii="Times New Roman" w:cs="Times New Roman" w:eastAsia="Times New Roman" w:hAnsi="Times New Roman"/>
          <w:sz w:val="24"/>
          <w:szCs w:val="24"/>
          <w:rtl w:val="0"/>
        </w:rPr>
        <w:t xml:space="preserve">Centralizuotos KLP ataskaita</w:t>
      </w:r>
    </w:p>
    <w:p w:rsidR="00000000" w:rsidDel="00000000" w:rsidP="00000000" w:rsidRDefault="00000000" w:rsidRPr="00000000" w14:paraId="00000027">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Antanas Ežerskis ir Kamilė Vyšniauskaitė pristato centralizuotos KLP analizę. Buvo pristatyta KLP idėja, kad jos metu būsimi koordinatoriai būtų kokybiškai paruošti vadovų, alumnų ir kitų prisidedančių asmenų. Taip siekiama suvienodinti ir įdiegti bazines žinias koordinatoriams ir vadovams prieš kadencijos pradžią. KLP RsV, pirmininkai, vicės ir rinkodaros atstovai neturėjo; kelių valandų susitikimai nebuvo laikomi pilnaverčiais mokymais. Tačiau SARK’ai, TSRK bei ŽIK’ai turėjo KLP, kuri iš dalies įvyko, tačiau neatitiko visų reikalavimų.</w:t>
      </w:r>
    </w:p>
    <w:p w:rsidR="00000000" w:rsidDel="00000000" w:rsidP="00000000" w:rsidRDefault="00000000" w:rsidRPr="00000000" w14:paraId="00000028">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Prasidėjo diskusija dėl KLP vadovų skaičiaus – ar jų buvo keli, ar tik vienas aktyvus. Iš ŽIK’ų pusės buvo paminėta, jog bandyta užbaigti mokymus, tačiau žmonės nebenorėjo toliau juose dalyvauti.</w:t>
      </w:r>
    </w:p>
    <w:p w:rsidR="00000000" w:rsidDel="00000000" w:rsidP="00000000" w:rsidRDefault="00000000" w:rsidRPr="00000000" w14:paraId="0000002A">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Dėl neįvykusių KLP mokymų nebuvo surinkti ir tinkamai paruošti vadovai. Norint juos įgyvendinti, reikia skirti daugiau laiko, o registruojantis į mokymus svarbu, kad registruotusi būsimi, o ne esami koordinatoriai. Taip pat iš vadovų pusės darbai nebuvo tolygiai paskirstyti, todėl buvo sunku komunikuoti, o kartais ryšys visai nutrūkdavo. Vadovai nebuvo supažindinti su KLP temų gairėmis, trūko komunikacijos viso mokymų proceso metu.</w:t>
      </w:r>
    </w:p>
    <w:p w:rsidR="00000000" w:rsidDel="00000000" w:rsidP="00000000" w:rsidRDefault="00000000" w:rsidRPr="00000000" w14:paraId="0000002C">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Pasiūlyta vykdyti tiek fakultetines, tiek centralizuotas KLP, nes skirtingais metais vadovų kompetencijos gali skirtis: vienais metais stipresnė gali būti centralizuota KLP, kitais – fakultetinė. Tokiu būdu koordinatoriai į pareigas ateitų jau pasiruošę. Taip pat kalbant apie komandas siūlyta svarstyti jų formavimą rugsėjo–spalio mėnesiais, kadangi pavasarį vyksta rinkimai.</w:t>
      </w:r>
    </w:p>
    <w:p w:rsidR="00000000" w:rsidDel="00000000" w:rsidP="00000000" w:rsidRDefault="00000000" w:rsidRPr="00000000" w14:paraId="0000002E">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Diskusijos metu pastebėta, kad daugelis pirmininkų apie pasiūlymus kandidatuoti sužinojo likus vos porai mėnesių iki rinkimų, o komandą turėjo suformuoti per kelias savaites. Visgi yra atvejų, kai komandos ruošiamos anksčiau. Buvo rekomenduota su studentais apie būsimą komandą pradėti kalbėti jau rugsėjį–spalį, o lapkritį pradėti centralizuotą KLP ir suorganizuoti 4–5 susitikimus. Taip pat pasiūlyta plėsti vadovų komandas, kad jos būtų didesnės ir įvairesnės.</w:t>
      </w:r>
    </w:p>
    <w:p w:rsidR="00000000" w:rsidDel="00000000" w:rsidP="00000000" w:rsidRDefault="00000000" w:rsidRPr="00000000" w14:paraId="00000030">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Keliant klausimą dėl vėlyvo komandų formavimo, svarstyta galimybė organizuoti KLP po visuotinių konferencijų, tačiau tokiu atveju nauji koordinatoriai pradėtų kadenciją neturėdami reikiamų žinių. Kita vertus, jei komanda susiformuoja vėlai, žinių trūkumas vis tiek išlieka ir stabdo darbus. Priminta, kad KLP tikslas – paruošti žmones dar prieš kadencijos pradžią, o ne jai jau prasidėjus. Taip pat iškeltas klausimas, kada turėtų būti pradedamas kandidatų ruošimas ir vadovų paieška, jei kandidatų ieškoma rugsėjį–spalį. Siūlyta su vadovais pradėti bendrauti dar vasarą.</w:t>
      </w:r>
    </w:p>
    <w:p w:rsidR="00000000" w:rsidDel="00000000" w:rsidP="00000000" w:rsidRDefault="00000000" w:rsidRPr="00000000" w14:paraId="00000032">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Svarstyta, kad net jei centralizuota KLP būtų vykdoma po rinkiminių konferencijų, prieš jas vis tiek turėtų vykti fakultetinės KLP. Vis dėlto tai susiję su visuotinių mokymų sistema ir sukelia problemą, kad dalyviai į centralizuotą KLP ateitų su skirtingu pasirengimo lygiu.</w:t>
      </w:r>
    </w:p>
    <w:p w:rsidR="00000000" w:rsidDel="00000000" w:rsidP="00000000" w:rsidRDefault="00000000" w:rsidRPr="00000000" w14:paraId="00000034">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Pastebėta, kad praėjusioje KLP trūko struktūros, nebuvo aiškus susitikimų skaičius, o vienintelis aiškiai apibrėžtas dalykas buvo privalomų užduočių atlikimas. Reikėtų kokybiškesnės komunikacijos su vadovais, reguliarių susitikimų, kurių metu būtų aptariamos temos ir veiklos. Taip pat būtina aiškiai apibrėžti krypčių veiklas bei parengti gaires, nurodančias siekiamus tikslus.</w:t>
      </w:r>
    </w:p>
    <w:p w:rsidR="00000000" w:rsidDel="00000000" w:rsidP="00000000" w:rsidRDefault="00000000" w:rsidRPr="00000000" w14:paraId="00000036">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Pasiūlytos KLP temos skirtingoms pozicijoms: pirmininkams – finansai, komandos valdymas, darbų paskirstymas, lyderystė; vicėms – seniūnų įtraukimas, SPK gerinimas ir kuratorių programos; SARK’ams – protokolavimas, dokumentų paieška, apklausų vykdymas ir analizė; RsV – siekėjų pritraukimas, komunikaciniai „kabliukai“ ir brandbook’as; rinkodarai – socialiniai partneriai, žalias–raudonas sąrašas, sutarčių rengimas; TSRK – darbas su URD ir kontaktiniai asmenys; ŽIK’ams – mikroklimato palaikymas, mokymų organizavimas, individualūs pokalbiai (1-on-1) ir tradicijų puoselėjimas. Vis dėlto pabrėžta, kad reikia giliau analizuoti kiekvieną sritį ir jos mokymų poreikius.</w:t>
      </w:r>
    </w:p>
    <w:p w:rsidR="00000000" w:rsidDel="00000000" w:rsidP="00000000" w:rsidRDefault="00000000" w:rsidRPr="00000000" w14:paraId="00000038">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Diskusijos metu taip pat išplėtota visuotinių susitikimų tema – skirtingi fakultetai juos organizuoja nevienodai, todėl reikėtų apibrėžti bendrą jų struktūrą.</w:t>
      </w:r>
    </w:p>
    <w:p w:rsidR="00000000" w:rsidDel="00000000" w:rsidP="00000000" w:rsidRDefault="00000000" w:rsidRPr="00000000" w14:paraId="0000003A">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Kalbant apie darbo reglamento pildymą, akcentuota komandos įtraukimo svarba, o ne vien pirmininkų atsakomybė jį atnaujinti. Skirtingų sričių koordinatoriai galėtų išsamiau pristatyti savo veiklas, nes vienas žmogus negali aprėpti visų sričių. Siūlyta organizuoti atskiras diskusijas su komitetais, kad būtų aiškiai įvardinti kiekvienos srities darbai. Taip pat išsakyta nuomonė, kad reikia įtraukti daugiau aktyvių žmonių. Pabrėžta, kad darbo reglamento rengimas neturėtų vykti nuotoliniu būdu.</w:t>
      </w:r>
    </w:p>
    <w:p w:rsidR="00000000" w:rsidDel="00000000" w:rsidP="00000000" w:rsidRDefault="00000000" w:rsidRPr="00000000" w14:paraId="0000003C">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Diskusijoje iškelta mintis, kad būsimai centralizuotai KLP svarbu parinkti tinkamus vadovus, kad jų žinios nebūtų pasenusios. Jei kas nors iš esamų narių būtų pasirengęs vesti mokymus, tai taip pat galėtų būti įgyvendinta. Kalbant apie pirmininkus, pasiūlyta įtraukti ne tik savivaldos narius, bet ir kitų organizacijų atstovus tam tikroms temoms pravesti.</w:t>
      </w:r>
    </w:p>
    <w:p w:rsidR="00000000" w:rsidDel="00000000" w:rsidP="00000000" w:rsidRDefault="00000000" w:rsidRPr="00000000" w14:paraId="0000003E">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Antanas apie KLP: „Bus padaryta, bus geriau.“</w:t>
      </w:r>
    </w:p>
    <w:p w:rsidR="00000000" w:rsidDel="00000000" w:rsidP="00000000" w:rsidRDefault="00000000" w:rsidRPr="00000000" w14:paraId="00000040">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Išsakyta mintis, kad KLP turėtų būti pristatoma kaip privalomas žingsnis tampant komandos nariu, nes negalima užimti pareigų neturint reikiamų kompetencijų. Nors komandos formavimas formaliai tenka pirmininkui, jam turėtų padėti ir esami sričių koordinatoriai, padedant atrinkti naujus narius. Taip pat rekomenduota, vykdant centralizuotą KLP, komandoms aktyviai naudotis tobulėjimo galimybėmis, o vadovams užtikrinti dalyvių įsitraukimą, kad susitikimai nebūtų neefektyvūs.</w:t>
      </w:r>
    </w:p>
    <w:p w:rsidR="00000000" w:rsidDel="00000000" w:rsidP="00000000" w:rsidRDefault="00000000" w:rsidRPr="00000000" w14:paraId="00000042">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Centralizuotą KLP siūloma pradėti anksčiau – tiek jos planavimą, tiek vadovų paiešką ir mokymų struktūros kūrimą.</w:t>
      </w:r>
    </w:p>
    <w:p w:rsidR="00000000" w:rsidDel="00000000" w:rsidP="00000000" w:rsidRDefault="00000000" w:rsidRPr="00000000" w14:paraId="00000044">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NUTARTA: </w:t>
      </w:r>
      <w:r w:rsidDel="00000000" w:rsidR="00000000" w:rsidRPr="00000000">
        <w:rPr>
          <w:rFonts w:ascii="Times New Roman" w:cs="Times New Roman" w:eastAsia="Times New Roman" w:hAnsi="Times New Roman"/>
          <w:sz w:val="24"/>
          <w:szCs w:val="24"/>
          <w:rtl w:val="0"/>
        </w:rPr>
        <w:t xml:space="preserve">KLP įgyvendinimas buvo nepakankamai struktūruotas, trūko komunikacijos, aiškių gairių ir įsitraukimo, todėl dalis mokymų nepasiekė tikslų. Siekiant efektyvumo, KLP reikia pradėti anksčiau, orientuoti į būsimus koordinatorius bei siūloma taikyti centralizuotą bei fakultetinį modelius.</w:t>
      </w:r>
    </w:p>
    <w:p w:rsidR="00000000" w:rsidDel="00000000" w:rsidP="00000000" w:rsidRDefault="00000000" w:rsidRPr="00000000" w14:paraId="00000046">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line="360" w:lineRule="auto"/>
        <w:ind w:left="72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8">
      <w:pPr>
        <w:numPr>
          <w:ilvl w:val="0"/>
          <w:numId w:val="2"/>
        </w:numPr>
        <w:spacing w:line="360"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SVARSTYTA: </w:t>
      </w:r>
      <w:r w:rsidDel="00000000" w:rsidR="00000000" w:rsidRPr="00000000">
        <w:rPr>
          <w:rFonts w:ascii="Times New Roman" w:cs="Times New Roman" w:eastAsia="Times New Roman" w:hAnsi="Times New Roman"/>
          <w:sz w:val="24"/>
          <w:szCs w:val="24"/>
          <w:rtl w:val="0"/>
        </w:rPr>
        <w:t xml:space="preserve">SA gimtadienis, visuotiniai mokymai - datos</w:t>
      </w:r>
    </w:p>
    <w:p w:rsidR="00000000" w:rsidDel="00000000" w:rsidP="00000000" w:rsidRDefault="00000000" w:rsidRPr="00000000" w14:paraId="00000049">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Centrinio biuro siūlomos SA gimtadienio ir visuotinių mokymų datos:</w:t>
      </w:r>
    </w:p>
    <w:p w:rsidR="00000000" w:rsidDel="00000000" w:rsidP="00000000" w:rsidRDefault="00000000" w:rsidRPr="00000000" w14:paraId="0000004A">
      <w:pPr>
        <w:numPr>
          <w:ilvl w:val="0"/>
          <w:numId w:val="6"/>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Visuotiniai mokymai gegužės 8-10 dienomis;</w:t>
      </w:r>
    </w:p>
    <w:p w:rsidR="00000000" w:rsidDel="00000000" w:rsidP="00000000" w:rsidRDefault="00000000" w:rsidRPr="00000000" w14:paraId="0000004B">
      <w:pPr>
        <w:numPr>
          <w:ilvl w:val="0"/>
          <w:numId w:val="6"/>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 gimtadienis  birželio 5-7 dienomis.</w:t>
      </w:r>
    </w:p>
    <w:p w:rsidR="00000000" w:rsidDel="00000000" w:rsidP="00000000" w:rsidRDefault="00000000" w:rsidRPr="00000000" w14:paraId="0000004C">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Visuotiniuose mokymuose bus paskaitos kiekvienai sričiai, bendros paskaitos, workshop’ai. </w:t>
      </w:r>
    </w:p>
    <w:p w:rsidR="00000000" w:rsidDel="00000000" w:rsidP="00000000" w:rsidRDefault="00000000" w:rsidRPr="00000000" w14:paraId="0000004E">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Diskusijos metu buvo pabrėžta, kad gimtadienio metu nebūtų vien išgertuvės, kad vyktų kokios nors veiklos. Kiti priminė, kad vyko estafetės bei žaidimai.</w:t>
      </w:r>
    </w:p>
    <w:p w:rsidR="00000000" w:rsidDel="00000000" w:rsidP="00000000" w:rsidRDefault="00000000" w:rsidRPr="00000000" w14:paraId="00000050">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Iškeltas pasiūlymas daryti SA gimtadienio oficialią dalį universitete, o visas kitas veiklas palikti Aukštadvariui</w:t>
      </w:r>
    </w:p>
    <w:p w:rsidR="00000000" w:rsidDel="00000000" w:rsidP="00000000" w:rsidRDefault="00000000" w:rsidRPr="00000000" w14:paraId="00000052">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NUTARTA: </w:t>
      </w:r>
      <w:r w:rsidDel="00000000" w:rsidR="00000000" w:rsidRPr="00000000">
        <w:rPr>
          <w:rFonts w:ascii="Times New Roman" w:cs="Times New Roman" w:eastAsia="Times New Roman" w:hAnsi="Times New Roman"/>
          <w:sz w:val="24"/>
          <w:szCs w:val="24"/>
          <w:rtl w:val="0"/>
        </w:rPr>
        <w:t xml:space="preserve">Pasiūlytos datos visuotinių mokymų ir gimtadienio.</w:t>
      </w:r>
    </w:p>
    <w:p w:rsidR="00000000" w:rsidDel="00000000" w:rsidP="00000000" w:rsidRDefault="00000000" w:rsidRPr="00000000" w14:paraId="00000055">
      <w:pPr>
        <w:spacing w:line="360" w:lineRule="auto"/>
        <w:ind w:left="72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6">
      <w:pPr>
        <w:numPr>
          <w:ilvl w:val="0"/>
          <w:numId w:val="2"/>
        </w:numPr>
        <w:spacing w:line="360"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SVARSTYTA: </w:t>
      </w:r>
      <w:r w:rsidDel="00000000" w:rsidR="00000000" w:rsidRPr="00000000">
        <w:rPr>
          <w:rFonts w:ascii="Times New Roman" w:cs="Times New Roman" w:eastAsia="Times New Roman" w:hAnsi="Times New Roman"/>
          <w:sz w:val="24"/>
          <w:szCs w:val="24"/>
          <w:rtl w:val="0"/>
        </w:rPr>
        <w:t xml:space="preserve">Įmonių tvirtinimas</w:t>
      </w:r>
    </w:p>
    <w:p w:rsidR="00000000" w:rsidDel="00000000" w:rsidP="00000000" w:rsidRDefault="00000000" w:rsidRPr="00000000" w14:paraId="00000057">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Pateiktas sąrašas įmonių, kurias reikia peržiūrėti, sąrašą darė Simas Tiškevičius Ir Evaldas Vezanas.</w:t>
      </w:r>
    </w:p>
    <w:p w:rsidR="00000000" w:rsidDel="00000000" w:rsidP="00000000" w:rsidRDefault="00000000" w:rsidRPr="00000000" w14:paraId="00000058">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Prasidėjo diskusija dėl pačio failo ir ten sudėtų komentarų. Iki galo nėra aišku kas ką darė ir kaip interpretuoti parašytus komentarus.</w:t>
      </w:r>
    </w:p>
    <w:p w:rsidR="00000000" w:rsidDel="00000000" w:rsidP="00000000" w:rsidRDefault="00000000" w:rsidRPr="00000000" w14:paraId="0000005A">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Klausimų sesija:</w:t>
      </w:r>
    </w:p>
    <w:p w:rsidR="00000000" w:rsidDel="00000000" w:rsidP="00000000" w:rsidRDefault="00000000" w:rsidRPr="00000000" w14:paraId="0000005C">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(Vytautas Jasiulionis VILNIUS TECH SA VVF pirmininkas)</w:t>
      </w:r>
      <w:r w:rsidDel="00000000" w:rsidR="00000000" w:rsidRPr="00000000">
        <w:rPr>
          <w:rFonts w:ascii="Times New Roman" w:cs="Times New Roman" w:eastAsia="Times New Roman" w:hAnsi="Times New Roman"/>
          <w:sz w:val="24"/>
          <w:szCs w:val="24"/>
          <w:rtl w:val="0"/>
        </w:rPr>
        <w:t xml:space="preserve">: kas būtent tikrino įmones, ar tu past tikrinai ir ieškojai, ar tik peržiūrėjai ką Evaldas padarė?</w:t>
      </w:r>
    </w:p>
    <w:p w:rsidR="00000000" w:rsidDel="00000000" w:rsidP="00000000" w:rsidRDefault="00000000" w:rsidRPr="00000000" w14:paraId="0000005D">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(Simas Tiškevičius VILNIUS TECH SA Rinkodaros vadovas)</w:t>
      </w:r>
      <w:r w:rsidDel="00000000" w:rsidR="00000000" w:rsidRPr="00000000">
        <w:rPr>
          <w:rFonts w:ascii="Times New Roman" w:cs="Times New Roman" w:eastAsia="Times New Roman" w:hAnsi="Times New Roman"/>
          <w:sz w:val="24"/>
          <w:szCs w:val="24"/>
          <w:rtl w:val="0"/>
        </w:rPr>
        <w:t xml:space="preserve">: Kartu su Evaldu iki rinkimų dirbom, kovo pirmoj pusėj. Didžioji dalis kartu padaryta, po to nebent vieną kitą įmonę jis vėliau pridėjo.</w:t>
      </w:r>
    </w:p>
    <w:p w:rsidR="00000000" w:rsidDel="00000000" w:rsidP="00000000" w:rsidRDefault="00000000" w:rsidRPr="00000000" w14:paraId="0000005E">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(Vytautas Jasiulionis VILNIUS TECH SA VVF pirmininkas)</w:t>
      </w:r>
      <w:r w:rsidDel="00000000" w:rsidR="00000000" w:rsidRPr="00000000">
        <w:rPr>
          <w:rFonts w:ascii="Times New Roman" w:cs="Times New Roman" w:eastAsia="Times New Roman" w:hAnsi="Times New Roman"/>
          <w:sz w:val="24"/>
          <w:szCs w:val="24"/>
          <w:rtl w:val="0"/>
        </w:rPr>
        <w:t xml:space="preserve">: O tos pastabos, kurios nurodytos, jos yra gana svarios, jeigu yra paminėti, kad ryšiai su Rusija nėra patikrinti, tai kodėl jie nėra patikrinti, nėra informacijos ar kažko trūksta. </w:t>
      </w:r>
    </w:p>
    <w:p w:rsidR="00000000" w:rsidDel="00000000" w:rsidP="00000000" w:rsidRDefault="00000000" w:rsidRPr="00000000" w14:paraId="00000060">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(Simas Tiškevičius VILNIUS TECH SA Rinkodaros vadovas)</w:t>
      </w:r>
      <w:r w:rsidDel="00000000" w:rsidR="00000000" w:rsidRPr="00000000">
        <w:rPr>
          <w:rFonts w:ascii="Times New Roman" w:cs="Times New Roman" w:eastAsia="Times New Roman" w:hAnsi="Times New Roman"/>
          <w:sz w:val="24"/>
          <w:szCs w:val="24"/>
          <w:rtl w:val="0"/>
        </w:rPr>
        <w:t xml:space="preserve">: Čia įkėlė geras klausimas, patikrinti nėra galimybių, reikėtų konstentruotis į įmones, kurios užsiima statyba, energetika.</w:t>
      </w:r>
    </w:p>
    <w:p w:rsidR="00000000" w:rsidDel="00000000" w:rsidP="00000000" w:rsidRDefault="00000000" w:rsidRPr="00000000" w14:paraId="00000061">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(Vytautas Jasiulionis VILNIUS TECH SA VVF pirmininkas)</w:t>
      </w:r>
      <w:r w:rsidDel="00000000" w:rsidR="00000000" w:rsidRPr="00000000">
        <w:rPr>
          <w:rFonts w:ascii="Times New Roman" w:cs="Times New Roman" w:eastAsia="Times New Roman" w:hAnsi="Times New Roman"/>
          <w:sz w:val="24"/>
          <w:szCs w:val="24"/>
          <w:rtl w:val="0"/>
        </w:rPr>
        <w:t xml:space="preserve">: Ką daryt su tom įmonėm, kur pastabos yra, jas ištrint ar kaip jas gint?</w:t>
      </w:r>
    </w:p>
    <w:p w:rsidR="00000000" w:rsidDel="00000000" w:rsidP="00000000" w:rsidRDefault="00000000" w:rsidRPr="00000000" w14:paraId="00000063">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(Simas Tiškevičius VILNIUS TECH SA Rinkodaros vadovas)</w:t>
      </w:r>
      <w:r w:rsidDel="00000000" w:rsidR="00000000" w:rsidRPr="00000000">
        <w:rPr>
          <w:rFonts w:ascii="Times New Roman" w:cs="Times New Roman" w:eastAsia="Times New Roman" w:hAnsi="Times New Roman"/>
          <w:sz w:val="24"/>
          <w:szCs w:val="24"/>
          <w:rtl w:val="0"/>
        </w:rPr>
        <w:t xml:space="preserve">: Kai kurios pastabos dėl bendro supratimo parašytos. </w:t>
      </w:r>
    </w:p>
    <w:p w:rsidR="00000000" w:rsidDel="00000000" w:rsidP="00000000" w:rsidRDefault="00000000" w:rsidRPr="00000000" w14:paraId="00000064">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(Emilija Mikavičiūtė VILNIUS TECH SA KIF pirmininkė</w:t>
      </w:r>
      <w:r w:rsidDel="00000000" w:rsidR="00000000" w:rsidRPr="00000000">
        <w:rPr>
          <w:rFonts w:ascii="Times New Roman" w:cs="Times New Roman" w:eastAsia="Times New Roman" w:hAnsi="Times New Roman"/>
          <w:sz w:val="24"/>
          <w:szCs w:val="24"/>
          <w:rtl w:val="0"/>
        </w:rPr>
        <w:t xml:space="preserve">): Jie nėra patikrinti, tipo kad parašyta - nėra patikrinti ryšiai su Rusija, tai ar nėra informacijos ar tiesiog niekas nepatikrino?</w:t>
      </w:r>
    </w:p>
    <w:p w:rsidR="00000000" w:rsidDel="00000000" w:rsidP="00000000" w:rsidRDefault="00000000" w:rsidRPr="00000000" w14:paraId="00000066">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(Simas Tiškevičius VILNIUS TECH SA Rinkodaros vadovas)</w:t>
      </w:r>
      <w:r w:rsidDel="00000000" w:rsidR="00000000" w:rsidRPr="00000000">
        <w:rPr>
          <w:rFonts w:ascii="Times New Roman" w:cs="Times New Roman" w:eastAsia="Times New Roman" w:hAnsi="Times New Roman"/>
          <w:sz w:val="24"/>
          <w:szCs w:val="24"/>
          <w:rtl w:val="0"/>
        </w:rPr>
        <w:t xml:space="preserve">: Kiekvienos prekės tiesiog nėra galimybės fiziškai patikrinti.</w:t>
      </w:r>
    </w:p>
    <w:p w:rsidR="00000000" w:rsidDel="00000000" w:rsidP="00000000" w:rsidRDefault="00000000" w:rsidRPr="00000000" w14:paraId="00000067">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NUTARTA: </w:t>
      </w:r>
      <w:r w:rsidDel="00000000" w:rsidR="00000000" w:rsidRPr="00000000">
        <w:rPr>
          <w:rFonts w:ascii="Times New Roman" w:cs="Times New Roman" w:eastAsia="Times New Roman" w:hAnsi="Times New Roman"/>
          <w:sz w:val="24"/>
          <w:szCs w:val="24"/>
          <w:rtl w:val="0"/>
        </w:rPr>
        <w:t xml:space="preserve">Perkletas klausimas į kitą valdybos susitikimą.</w:t>
      </w:r>
    </w:p>
    <w:p w:rsidR="00000000" w:rsidDel="00000000" w:rsidP="00000000" w:rsidRDefault="00000000" w:rsidRPr="00000000" w14:paraId="00000069">
      <w:pPr>
        <w:spacing w:line="360" w:lineRule="auto"/>
        <w:ind w:left="72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6A">
      <w:pPr>
        <w:numPr>
          <w:ilvl w:val="0"/>
          <w:numId w:val="2"/>
        </w:numPr>
        <w:spacing w:line="360"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SVARSTYTA: </w:t>
      </w:r>
      <w:r w:rsidDel="00000000" w:rsidR="00000000" w:rsidRPr="00000000">
        <w:rPr>
          <w:rFonts w:ascii="Times New Roman" w:cs="Times New Roman" w:eastAsia="Times New Roman" w:hAnsi="Times New Roman"/>
          <w:sz w:val="24"/>
          <w:szCs w:val="24"/>
          <w:rtl w:val="0"/>
        </w:rPr>
        <w:t xml:space="preserve">Stipendijų ir pašalpų skyrimo tvarkos aprašas</w:t>
      </w:r>
    </w:p>
    <w:p w:rsidR="00000000" w:rsidDel="00000000" w:rsidP="00000000" w:rsidRDefault="00000000" w:rsidRPr="00000000" w14:paraId="0000006B">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Ervinas siekė kad prezidentui, biuro vadovams ir pirmininkams, taip įvertinant didelį įdėtą darbą. Tikslas buvo sutvarkyti iki kovo 14 dienos, iki Ervino kadencijos galo, jis pateikė visą dokumentą su Noros komentarais, kad viskas tvarkoje. Tačiau kai kurie administracijos nariai nori, kad būtų pateikti kriterijai pagal, kuriuos galima būtų vertinti kokio dydžio stipendiją paskirti.</w:t>
      </w:r>
    </w:p>
    <w:p w:rsidR="00000000" w:rsidDel="00000000" w:rsidP="00000000" w:rsidRDefault="00000000" w:rsidRPr="00000000" w14:paraId="0000006C">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Dėl punktų: </w:t>
      </w:r>
    </w:p>
    <w:p w:rsidR="00000000" w:rsidDel="00000000" w:rsidP="00000000" w:rsidRDefault="00000000" w:rsidRPr="00000000" w14:paraId="0000006E">
      <w:pPr>
        <w:numPr>
          <w:ilvl w:val="0"/>
          <w:numId w:val="3"/>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bCs w:val="1"/>
          <w:sz w:val="24"/>
          <w:szCs w:val="24"/>
          <w:rtl w:val="0"/>
        </w:rPr>
        <w:t xml:space="preserve">Universiteto Studentų atstovybės prezidentui kas mėnesį. Vienkartinės stipendijos dydis yra iki 6 BSI per mėnesį</w:t>
      </w:r>
      <w:r w:rsidDel="00000000" w:rsidR="00000000" w:rsidRPr="00000000">
        <w:rPr>
          <w:rFonts w:ascii="Times New Roman" w:cs="Times New Roman" w:eastAsia="Times New Roman" w:hAnsi="Times New Roman"/>
          <w:sz w:val="24"/>
          <w:szCs w:val="24"/>
          <w:rtl w:val="0"/>
        </w:rPr>
        <w:t xml:space="preserve">. Vienkartinė stipendija Studentų atstovybės prezidentui nėra nemokama, jei jis yra sudaręs darbo sutartį su Studentų atstovybe.</w:t>
      </w:r>
    </w:p>
    <w:p w:rsidR="00000000" w:rsidDel="00000000" w:rsidP="00000000" w:rsidRDefault="00000000" w:rsidRPr="00000000" w14:paraId="0000006F">
      <w:pPr>
        <w:numPr>
          <w:ilvl w:val="0"/>
          <w:numId w:val="3"/>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Universiteto Studentų atstovybės </w:t>
      </w:r>
      <w:r w:rsidDel="00000000" w:rsidR="00000000" w:rsidRPr="00000000">
        <w:rPr>
          <w:rFonts w:ascii="Times New Roman" w:cs="Times New Roman" w:eastAsia="Times New Roman" w:hAnsi="Times New Roman"/>
          <w:b w:val="1"/>
          <w:bCs w:val="1"/>
          <w:sz w:val="24"/>
          <w:szCs w:val="24"/>
          <w:rtl w:val="0"/>
        </w:rPr>
        <w:t xml:space="preserve">centrinio biuro nariams kas mėnesį Studentų atstovybės prezidento teikimu. Vienkartinė stipendija gali būti skiriama ne daugiau kaip 3 centrinio biuro nariams vieną kartą per mėnesį. Vienkartinės stipendijos dydis yra iki 3 BSI vienam nariui per mėnesį.</w:t>
      </w:r>
      <w:r w:rsidDel="00000000" w:rsidR="00000000" w:rsidRPr="00000000">
        <w:rPr>
          <w:rFonts w:ascii="Times New Roman" w:cs="Times New Roman" w:eastAsia="Times New Roman" w:hAnsi="Times New Roman"/>
          <w:sz w:val="24"/>
          <w:szCs w:val="24"/>
          <w:rtl w:val="0"/>
        </w:rPr>
        <w:t xml:space="preserve"> Vienkartinė stipendija Studentų atstovybės centrinio biuro nariams nėra nemokama, jei jie yra sudarę darbo sutartį su Studentų atstovybe.</w:t>
      </w:r>
    </w:p>
    <w:p w:rsidR="00000000" w:rsidDel="00000000" w:rsidP="00000000" w:rsidRDefault="00000000" w:rsidRPr="00000000" w14:paraId="00000070">
      <w:pPr>
        <w:numPr>
          <w:ilvl w:val="0"/>
          <w:numId w:val="3"/>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Universiteto Studentų atstovybės </w:t>
      </w:r>
      <w:r w:rsidDel="00000000" w:rsidR="00000000" w:rsidRPr="00000000">
        <w:rPr>
          <w:rFonts w:ascii="Times New Roman" w:cs="Times New Roman" w:eastAsia="Times New Roman" w:hAnsi="Times New Roman"/>
          <w:b w:val="1"/>
          <w:bCs w:val="1"/>
          <w:sz w:val="24"/>
          <w:szCs w:val="24"/>
          <w:rtl w:val="0"/>
        </w:rPr>
        <w:t xml:space="preserve">valdybos nariams Studentų atstovybės prezidento teikimu</w:t>
      </w:r>
      <w:r w:rsidDel="00000000" w:rsidR="00000000" w:rsidRPr="00000000">
        <w:rPr>
          <w:rFonts w:ascii="Times New Roman" w:cs="Times New Roman" w:eastAsia="Times New Roman" w:hAnsi="Times New Roman"/>
          <w:sz w:val="24"/>
          <w:szCs w:val="24"/>
          <w:rtl w:val="0"/>
        </w:rPr>
        <w:t xml:space="preserve">. Vienkartinė stipendija gali būti skiriama </w:t>
      </w:r>
      <w:r w:rsidDel="00000000" w:rsidR="00000000" w:rsidRPr="00000000">
        <w:rPr>
          <w:rFonts w:ascii="Times New Roman" w:cs="Times New Roman" w:eastAsia="Times New Roman" w:hAnsi="Times New Roman"/>
          <w:b w:val="1"/>
          <w:bCs w:val="1"/>
          <w:sz w:val="24"/>
          <w:szCs w:val="24"/>
          <w:rtl w:val="0"/>
        </w:rPr>
        <w:t xml:space="preserve">ne daugiau kaip 4 valdybos nariams vieną kartą per semestrą.</w:t>
      </w:r>
      <w:r w:rsidDel="00000000" w:rsidR="00000000" w:rsidRPr="00000000">
        <w:rPr>
          <w:rFonts w:ascii="Times New Roman" w:cs="Times New Roman" w:eastAsia="Times New Roman" w:hAnsi="Times New Roman"/>
          <w:sz w:val="24"/>
          <w:szCs w:val="24"/>
          <w:rtl w:val="0"/>
        </w:rPr>
        <w:t xml:space="preserve"> Vienkartinės stipendijos dydis yra </w:t>
      </w:r>
      <w:r w:rsidDel="00000000" w:rsidR="00000000" w:rsidRPr="00000000">
        <w:rPr>
          <w:rFonts w:ascii="Times New Roman" w:cs="Times New Roman" w:eastAsia="Times New Roman" w:hAnsi="Times New Roman"/>
          <w:b w:val="1"/>
          <w:bCs w:val="1"/>
          <w:sz w:val="24"/>
          <w:szCs w:val="24"/>
          <w:rtl w:val="0"/>
        </w:rPr>
        <w:t xml:space="preserve">iki 4 BSI</w:t>
      </w:r>
      <w:r w:rsidDel="00000000" w:rsidR="00000000" w:rsidRPr="00000000">
        <w:rPr>
          <w:rFonts w:ascii="Times New Roman" w:cs="Times New Roman" w:eastAsia="Times New Roman" w:hAnsi="Times New Roman"/>
          <w:sz w:val="24"/>
          <w:szCs w:val="24"/>
          <w:rtl w:val="0"/>
        </w:rPr>
        <w:t xml:space="preserve"> vienam nariui.</w:t>
      </w:r>
    </w:p>
    <w:p w:rsidR="00000000" w:rsidDel="00000000" w:rsidP="00000000" w:rsidRDefault="00000000" w:rsidRPr="00000000" w14:paraId="00000071">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Iš pradžių buvo idėja stipendijas skirti tik centrinio biuro vadovams, tačiau pats rektorius pasiūlė jas skirti ir valdybos nariams, su mintimi, kad valdybos nariai taip pat gautų pajamų už įdėtas pastangas. Prie skiriamų stipendijų būtina pabrėžti, jog turi būti atsižvelgiama į valdybos nuomonę.</w:t>
      </w:r>
    </w:p>
    <w:p w:rsidR="00000000" w:rsidDel="00000000" w:rsidP="00000000" w:rsidRDefault="00000000" w:rsidRPr="00000000" w14:paraId="00000074">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Taip pat stipendijas gavę valdybos nariai kitą semestrą jas galėtų gauti ir vėl, nes nėra nurodyta, kad tie patys valdybos nariai negalėtų kartotis tarp stipendijų gavėjų. Prie skiriamų stipendijų taip pat svarbu pabrėžti, jog turi būti atsižvelgiama į valdybos nuomonę.</w:t>
      </w:r>
    </w:p>
    <w:p w:rsidR="00000000" w:rsidDel="00000000" w:rsidP="00000000" w:rsidRDefault="00000000" w:rsidRPr="00000000" w14:paraId="00000076">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Iškilo klausimas dėl neaiškios sakinių formuluotės, kai viename sakinyje nurodoma, kad stipendija skiriama kas mėnesį, o kitame rašoma apie vienkartinę stipendiją. Tačiau kitaip jos apibūdinti sudėtinga, nes skatinamoji stipendija yra kito pobūdžio, kaip ir kitos stipendijų rūšys. Šiuo metu pakeistas principas, kad vienkartinės stipendijos skiriamos ne kas pusmetį, o kas mėnesį. Nors jos yra mokamos iš vienkartinių stipendijų fondo, tačiau skiriamos kas mėnesį, o ne kas pusmetį. Anksčiau vienkartinė stipendija būdavo skiriama kas mėnesį, tačiau dabar atsirado galimybė ją skirti ir kas pusmetį.</w:t>
      </w:r>
    </w:p>
    <w:p w:rsidR="00000000" w:rsidDel="00000000" w:rsidP="00000000" w:rsidRDefault="00000000" w:rsidRPr="00000000" w14:paraId="00000078">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Siūlomi skyrimo kriterijai:</w:t>
      </w:r>
    </w:p>
    <w:p w:rsidR="00000000" w:rsidDel="00000000" w:rsidP="00000000" w:rsidRDefault="00000000" w:rsidRPr="00000000" w14:paraId="0000007A">
      <w:pPr>
        <w:numPr>
          <w:ilvl w:val="0"/>
          <w:numId w:val="5"/>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Stipendija prezidentui skiriama valdybos atsižvelgiant į centrinio biuro nuomonę;</w:t>
      </w:r>
    </w:p>
    <w:p w:rsidR="00000000" w:rsidDel="00000000" w:rsidP="00000000" w:rsidRDefault="00000000" w:rsidRPr="00000000" w14:paraId="0000007B">
      <w:pPr>
        <w:numPr>
          <w:ilvl w:val="0"/>
          <w:numId w:val="5"/>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Stipendijos centrinio biuro nariams skiriamos prezidento atsižvelgiant į valdybos siūlymus;</w:t>
      </w:r>
    </w:p>
    <w:p w:rsidR="00000000" w:rsidDel="00000000" w:rsidP="00000000" w:rsidRDefault="00000000" w:rsidRPr="00000000" w14:paraId="0000007C">
      <w:pPr>
        <w:numPr>
          <w:ilvl w:val="0"/>
          <w:numId w:val="5"/>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Stipendija valdybos nariams skiriama valdybos atsižvelgiant į prezidento siūlymus.</w:t>
      </w:r>
    </w:p>
    <w:p w:rsidR="00000000" w:rsidDel="00000000" w:rsidP="00000000" w:rsidRDefault="00000000" w:rsidRPr="00000000" w14:paraId="0000007D">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Reikės perrašyti kriterijus dokumente dėl stipendijų skyrimų kadangi dokumente yra klaidų. Tačiau svarbiausia yra peržvelgti esminius aspektus dėl stipendijų ir jų skyrimo kriterijų. </w:t>
      </w:r>
    </w:p>
    <w:p w:rsidR="00000000" w:rsidDel="00000000" w:rsidP="00000000" w:rsidRDefault="00000000" w:rsidRPr="00000000" w14:paraId="0000007F">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Prezidentinė stipendija - </w:t>
      </w:r>
      <w:r w:rsidDel="00000000" w:rsidR="00000000" w:rsidRPr="00000000">
        <w:rPr>
          <w:rFonts w:ascii="Times New Roman" w:cs="Times New Roman" w:eastAsia="Times New Roman" w:hAnsi="Times New Roman"/>
          <w:sz w:val="24"/>
          <w:szCs w:val="24"/>
          <w:rtl w:val="0"/>
        </w:rPr>
        <w:t xml:space="preserve">dėl jos sprendžia valdyba (atsižvelgusi į centrinio biuro siūlymą) bei prorektorius, atsakingas dėl bendradarbiavimo su SA.</w:t>
      </w:r>
    </w:p>
    <w:p w:rsidR="00000000" w:rsidDel="00000000" w:rsidP="00000000" w:rsidRDefault="00000000" w:rsidRPr="00000000" w14:paraId="00000080">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Praktikoje atrodytų taip – valdyba, atsižvelgus į biuro nuomonę, teikia siūlymą skirti stipendiją nuo 4 BSI iki 6 BSI, patvirtina siūlymą balsavimu. Po balsavimo prezidentas išsiunčia teikiamą siūlymą prorektoriui (dabar Adui Meškėnui, ateityje gali pasikeisti), prorektorius įsivertina pateiktą siūlymą, pritaria arba nepritaria ir pateikia savo siūlomą stipendijos dydį. Galutinį stipendijos dydį prezidentas įsirašo į stipendijų skirstymo raštą. Prezidentinės stipendijos dydis būtų persvarstomas kas ketvirtį (objektyviausia iš laikotarpio perspektyvos).</w:t>
      </w:r>
    </w:p>
    <w:p w:rsidR="00000000" w:rsidDel="00000000" w:rsidP="00000000" w:rsidRDefault="00000000" w:rsidRPr="00000000" w14:paraId="00000081">
      <w:pPr>
        <w:spacing w:line="360" w:lineRule="auto"/>
        <w:ind w:left="72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2">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CB vadovų stipendijos - </w:t>
      </w:r>
      <w:r w:rsidDel="00000000" w:rsidR="00000000" w:rsidRPr="00000000">
        <w:rPr>
          <w:rFonts w:ascii="Times New Roman" w:cs="Times New Roman" w:eastAsia="Times New Roman" w:hAnsi="Times New Roman"/>
          <w:sz w:val="24"/>
          <w:szCs w:val="24"/>
          <w:rtl w:val="0"/>
        </w:rPr>
        <w:t xml:space="preserve">dėl jų sprendžia prezidentas, atsižvelgęs į valdybos siūlymus. Stipendijos skirstomos kas mėnesį (galbūt irgi reikėtų kas ketvirtį, bet praktikoje pasimatytų, kaip gerai veiktų skirstymas kas mėnesį, galėsit ateityje pasikeisti).</w:t>
      </w:r>
    </w:p>
    <w:p w:rsidR="00000000" w:rsidDel="00000000" w:rsidP="00000000" w:rsidRDefault="00000000" w:rsidRPr="00000000" w14:paraId="00000083">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Pirmininkų stipendijos - </w:t>
      </w:r>
      <w:r w:rsidDel="00000000" w:rsidR="00000000" w:rsidRPr="00000000">
        <w:rPr>
          <w:rFonts w:ascii="Times New Roman" w:cs="Times New Roman" w:eastAsia="Times New Roman" w:hAnsi="Times New Roman"/>
          <w:sz w:val="24"/>
          <w:szCs w:val="24"/>
          <w:rtl w:val="0"/>
        </w:rPr>
        <w:t xml:space="preserve">dėl jų sprendžia valdyba, atsižvelgusi į prezidento siūlymus. Stipendijos, kaip ir CB vadovų, skirstomos kas semestrą.</w:t>
      </w:r>
    </w:p>
    <w:p w:rsidR="00000000" w:rsidDel="00000000" w:rsidP="00000000" w:rsidRDefault="00000000" w:rsidRPr="00000000" w14:paraId="00000085">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Klausimų sesija:</w:t>
      </w:r>
    </w:p>
    <w:p w:rsidR="00000000" w:rsidDel="00000000" w:rsidP="00000000" w:rsidRDefault="00000000" w:rsidRPr="00000000" w14:paraId="00000087">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(Vytautas Jasiulionis VILNIUS TECH SA VVF pirmininkas):</w:t>
      </w:r>
      <w:r w:rsidDel="00000000" w:rsidR="00000000" w:rsidRPr="00000000">
        <w:rPr>
          <w:rFonts w:ascii="Times New Roman" w:cs="Times New Roman" w:eastAsia="Times New Roman" w:hAnsi="Times New Roman"/>
          <w:sz w:val="24"/>
          <w:szCs w:val="24"/>
          <w:rtl w:val="0"/>
        </w:rPr>
        <w:t xml:space="preserve"> Ar keitėsi tas dalykas, kad stipendija išmokama nepilnus metus, dešimt mėnesių?</w:t>
      </w:r>
    </w:p>
    <w:p w:rsidR="00000000" w:rsidDel="00000000" w:rsidP="00000000" w:rsidRDefault="00000000" w:rsidRPr="00000000" w14:paraId="00000088">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(Ervin Borkovski):</w:t>
      </w:r>
      <w:r w:rsidDel="00000000" w:rsidR="00000000" w:rsidRPr="00000000">
        <w:rPr>
          <w:rFonts w:ascii="Times New Roman" w:cs="Times New Roman" w:eastAsia="Times New Roman" w:hAnsi="Times New Roman"/>
          <w:sz w:val="24"/>
          <w:szCs w:val="24"/>
          <w:rtl w:val="0"/>
        </w:rPr>
        <w:t xml:space="preserve"> Ne, tas ne pasikeitė, tas ir lieka. Stipendijų skirstymas taip ir gaunasi, jog skirstomos dešimčiai mėnesių</w:t>
      </w:r>
    </w:p>
    <w:p w:rsidR="00000000" w:rsidDel="00000000" w:rsidP="00000000" w:rsidRDefault="00000000" w:rsidRPr="00000000" w14:paraId="00000089">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Diskusijos metu aptarta būtinybė apsibrėžti kriterijus, pagal kuriuos bus skirstomos stipendijos, kadangi tai daryti kas mėnesį būtų per daug darbo. Svarbu viduje nusistatyti aiškius kriterijus. Pasiūlyta stipendijas tvirtinti maždaug kas 3 mėnesius arba 2 kartus per semestrą, nes taip būtų geriau matomi centrinio biuro vadovų darbai ir veiklos rezultatai. Tokiu būdu būtų išvengiama stipendijų skyrimo pagal „jausmą“, o darbai būtų stebimi ir pagal juos vertinama.</w:t>
      </w:r>
    </w:p>
    <w:p w:rsidR="00000000" w:rsidDel="00000000" w:rsidP="00000000" w:rsidRDefault="00000000" w:rsidRPr="00000000" w14:paraId="0000008A">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Kas kiek laiko stipendijos bus skirstomos, laikotarpiai gali skirtis – kas pusę metų ar kitais intervalais, tačiau esminiai aspektai yra stipendijų dydis ir skyrimo dažnumas, kurie turi būti aiškiai nustatyti. Prezidento stipendiją siūloma skirti kas ketvirtį, o valdybos nariams – kartą per semestrą, įvertinus jų darbą per einamąjį laikotarpį. Kadangi stipendijų nebūtų tikslinga skirti iškart pradėjus eiti pareigas, pirmiausia reikėtų susipažinti su naujais nariais ir įvertinti jų veiklą, jeigu sudėtis keičiasi. Su biuro vadovais būtų taikomas analogiškas principas – pradžioje mažesnės stipendijos, vėliau didesnės, priklausomai nuo bendro sprendimo ir pasiektų rezultatų.</w:t>
      </w:r>
    </w:p>
    <w:p w:rsidR="00000000" w:rsidDel="00000000" w:rsidP="00000000" w:rsidRDefault="00000000" w:rsidRPr="00000000" w14:paraId="0000008C">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NUTARTA: </w:t>
      </w:r>
      <w:r w:rsidDel="00000000" w:rsidR="00000000" w:rsidRPr="00000000">
        <w:rPr>
          <w:rFonts w:ascii="Times New Roman" w:cs="Times New Roman" w:eastAsia="Times New Roman" w:hAnsi="Times New Roman"/>
          <w:sz w:val="24"/>
          <w:szCs w:val="24"/>
          <w:rtl w:val="0"/>
        </w:rPr>
        <w:t xml:space="preserve">Patvirtinta bendru sutarimu.</w:t>
      </w:r>
    </w:p>
    <w:p w:rsidR="00000000" w:rsidDel="00000000" w:rsidP="00000000" w:rsidRDefault="00000000" w:rsidRPr="00000000" w14:paraId="0000008E">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numPr>
          <w:ilvl w:val="0"/>
          <w:numId w:val="2"/>
        </w:numPr>
        <w:spacing w:line="360"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SVARSTYTA: </w:t>
      </w:r>
      <w:r w:rsidDel="00000000" w:rsidR="00000000" w:rsidRPr="00000000">
        <w:rPr>
          <w:rFonts w:ascii="Times New Roman" w:cs="Times New Roman" w:eastAsia="Times New Roman" w:hAnsi="Times New Roman"/>
          <w:sz w:val="24"/>
          <w:szCs w:val="24"/>
          <w:rtl w:val="0"/>
        </w:rPr>
        <w:t xml:space="preserve">Diskordo pristatymas </w:t>
      </w:r>
    </w:p>
    <w:p w:rsidR="00000000" w:rsidDel="00000000" w:rsidP="00000000" w:rsidRDefault="00000000" w:rsidRPr="00000000" w14:paraId="00000090">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Linas Saudargas pristatė naują susisiekimo ir komunikavimo būdą – „Discord“ serverį. Esant mažam bendravimui tarp fakultetų, kyla problema, kad norint susisiekti su reikiamu žmogumi tenka ieškoti jo kontaktų ir atlikti papildomą „rinkodaros“ darbą. Į „Messenger“ visų įtraukti taip pat nėra galimybės, nes žmonių yra per daug.</w:t>
      </w:r>
    </w:p>
    <w:p w:rsidR="00000000" w:rsidDel="00000000" w:rsidP="00000000" w:rsidRDefault="00000000" w:rsidRPr="00000000" w14:paraId="00000091">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Prisijungę žmonės iš pradžių matytų tik vieną kanalą, kuriame būtų pateikiama pagrindinė informacija bei instrukcijos, kaip pasikeisti vardą. Vėliau jiems būtų priskiriamos rolės, ką galimai galėtų atlikti ŽIK’ų koordinatoriai. Būtų nurodomas fakultetas bei kiti statusai, pavyzdžiui: svečias, narys ar alumni. Tai būtų atvira erdvė, prieinama visiems norintiems prisijungti.</w:t>
      </w:r>
    </w:p>
    <w:p w:rsidR="00000000" w:rsidDel="00000000" w:rsidP="00000000" w:rsidRDefault="00000000" w:rsidRPr="00000000" w14:paraId="00000093">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Norint kreiptis į konkretų koordinatorių ar komitetą, būtų galima pažymėti komitetą, fakultetą ar pareigas, o žmonės, turintys atitinkamas roles, „atsišauktų“ ir atsakytų į klausimus. Taip nebereikėtų ieškoti konkretaus žmogaus kontaktų. Kiekvienas žmogus galėtų sau prisiskirti trijų komitetų roles (RsV, rinkodara ir SARK), o pagal jas matytų arba nematytų tam tikrus pokalbių kanalus. Taip pat būtų kuriamos darbo grupių ar renginių grupės. Vieno fakulteto žmonės galėtų prisidėti ir prie kito fakulteto darbo grupių.</w:t>
      </w:r>
    </w:p>
    <w:p w:rsidR="00000000" w:rsidDel="00000000" w:rsidP="00000000" w:rsidRDefault="00000000" w:rsidRPr="00000000" w14:paraId="00000095">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Diskusijos metu iškeltas klausimas, kaip ši platforma būtų naudojama, kadangi „Discord“ dažnai siejamas su neformalia bendravimo ar perteklinių pranešimų erdve. Vis dėlto, jeigu jis būtų kuriamas darbo tikslais, požiūris galėtų būti kitoks. Taip pat aptartas viešinimo klausimas – tokį sprendimą reikėtų tinkamai pristatyti ir išreklamuoti, kad žmonės juo naudotųsi bei išnaudotų visas jo galimybes.</w:t>
      </w:r>
    </w:p>
    <w:p w:rsidR="00000000" w:rsidDel="00000000" w:rsidP="00000000" w:rsidRDefault="00000000" w:rsidRPr="00000000" w14:paraId="00000097">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Klausimų sesija: </w:t>
      </w:r>
    </w:p>
    <w:p w:rsidR="00000000" w:rsidDel="00000000" w:rsidP="00000000" w:rsidRDefault="00000000" w:rsidRPr="00000000" w14:paraId="00000099">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(Kamilė Vyšniauskaitė VILNIUS TECH SA SF pirmininkė):</w:t>
      </w:r>
      <w:r w:rsidDel="00000000" w:rsidR="00000000" w:rsidRPr="00000000">
        <w:rPr>
          <w:rFonts w:ascii="Times New Roman" w:cs="Times New Roman" w:eastAsia="Times New Roman" w:hAnsi="Times New Roman"/>
          <w:sz w:val="24"/>
          <w:szCs w:val="24"/>
          <w:rtl w:val="0"/>
        </w:rPr>
        <w:t xml:space="preserve"> Kada planas pradėti? Šiais mokslo metais ar kitais?</w:t>
      </w:r>
    </w:p>
    <w:p w:rsidR="00000000" w:rsidDel="00000000" w:rsidP="00000000" w:rsidRDefault="00000000" w:rsidRPr="00000000" w14:paraId="0000009A">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(Linas Saudargas VILNIUS TECH SA IT vadovas):</w:t>
      </w:r>
      <w:r w:rsidDel="00000000" w:rsidR="00000000" w:rsidRPr="00000000">
        <w:rPr>
          <w:rFonts w:ascii="Times New Roman" w:cs="Times New Roman" w:eastAsia="Times New Roman" w:hAnsi="Times New Roman"/>
          <w:sz w:val="24"/>
          <w:szCs w:val="24"/>
          <w:rtl w:val="0"/>
        </w:rPr>
        <w:t xml:space="preserve"> Būtų gerai šiais, nežinau, kaip jūs norit.</w:t>
      </w:r>
    </w:p>
    <w:p w:rsidR="00000000" w:rsidDel="00000000" w:rsidP="00000000" w:rsidRDefault="00000000" w:rsidRPr="00000000" w14:paraId="0000009B">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C">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(Vytautas Jasiulionis VILNIUS TECH SA VVF pirmininkas):</w:t>
      </w:r>
      <w:r w:rsidDel="00000000" w:rsidR="00000000" w:rsidRPr="00000000">
        <w:rPr>
          <w:rFonts w:ascii="Times New Roman" w:cs="Times New Roman" w:eastAsia="Times New Roman" w:hAnsi="Times New Roman"/>
          <w:sz w:val="24"/>
          <w:szCs w:val="24"/>
          <w:rtl w:val="0"/>
        </w:rPr>
        <w:t xml:space="preserve"> Dar yra TSRK komitetas?</w:t>
      </w:r>
    </w:p>
    <w:p w:rsidR="00000000" w:rsidDel="00000000" w:rsidP="00000000" w:rsidRDefault="00000000" w:rsidRPr="00000000" w14:paraId="0000009D">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(Linas Saudargas VILNIUS TECH SA IT vadovas):</w:t>
      </w:r>
      <w:r w:rsidDel="00000000" w:rsidR="00000000" w:rsidRPr="00000000">
        <w:rPr>
          <w:rFonts w:ascii="Times New Roman" w:cs="Times New Roman" w:eastAsia="Times New Roman" w:hAnsi="Times New Roman"/>
          <w:sz w:val="24"/>
          <w:szCs w:val="24"/>
          <w:rtl w:val="0"/>
        </w:rPr>
        <w:t xml:space="preserve"> Jo, reikės pridėt</w:t>
      </w:r>
    </w:p>
    <w:p w:rsidR="00000000" w:rsidDel="00000000" w:rsidP="00000000" w:rsidRDefault="00000000" w:rsidRPr="00000000" w14:paraId="0000009E">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F">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(Kipras Petraitis Kontrolės komisija):</w:t>
      </w:r>
      <w:r w:rsidDel="00000000" w:rsidR="00000000" w:rsidRPr="00000000">
        <w:rPr>
          <w:rFonts w:ascii="Times New Roman" w:cs="Times New Roman" w:eastAsia="Times New Roman" w:hAnsi="Times New Roman"/>
          <w:sz w:val="24"/>
          <w:szCs w:val="24"/>
          <w:rtl w:val="0"/>
        </w:rPr>
        <w:t xml:space="preserve"> Ar yra alumnų skiltis?</w:t>
      </w:r>
    </w:p>
    <w:p w:rsidR="00000000" w:rsidDel="00000000" w:rsidP="00000000" w:rsidRDefault="00000000" w:rsidRPr="00000000" w14:paraId="000000A0">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(Linas Saudargas VILNIUS TECH SA IT vadovas):</w:t>
      </w:r>
      <w:r w:rsidDel="00000000" w:rsidR="00000000" w:rsidRPr="00000000">
        <w:rPr>
          <w:rFonts w:ascii="Times New Roman" w:cs="Times New Roman" w:eastAsia="Times New Roman" w:hAnsi="Times New Roman"/>
          <w:sz w:val="24"/>
          <w:szCs w:val="24"/>
          <w:rtl w:val="0"/>
        </w:rPr>
        <w:t xml:space="preserve"> Jo yra. Dėl pokalbių norėjau paklausti jūsų ar reikia, nes kol kas alumniai bendram chat’e. </w:t>
      </w:r>
    </w:p>
    <w:p w:rsidR="00000000" w:rsidDel="00000000" w:rsidP="00000000" w:rsidRDefault="00000000" w:rsidRPr="00000000" w14:paraId="000000A1">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Papildymas (Ainaras Jonutis VILNIUS TECH SA FMF pirmininkas):</w:t>
      </w:r>
      <w:r w:rsidDel="00000000" w:rsidR="00000000" w:rsidRPr="00000000">
        <w:rPr>
          <w:rFonts w:ascii="Times New Roman" w:cs="Times New Roman" w:eastAsia="Times New Roman" w:hAnsi="Times New Roman"/>
          <w:sz w:val="24"/>
          <w:szCs w:val="24"/>
          <w:rtl w:val="0"/>
        </w:rPr>
        <w:t xml:space="preserve"> Bendras chat’as gerai, bet gal ir atskiro reikėtų.</w:t>
      </w:r>
    </w:p>
    <w:p w:rsidR="00000000" w:rsidDel="00000000" w:rsidP="00000000" w:rsidRDefault="00000000" w:rsidRPr="00000000" w14:paraId="000000A2">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3">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(Vytautas Jasiulionis VILNIUS TECH SA VVF pirmininkas):</w:t>
      </w:r>
      <w:r w:rsidDel="00000000" w:rsidR="00000000" w:rsidRPr="00000000">
        <w:rPr>
          <w:rFonts w:ascii="Times New Roman" w:cs="Times New Roman" w:eastAsia="Times New Roman" w:hAnsi="Times New Roman"/>
          <w:sz w:val="24"/>
          <w:szCs w:val="24"/>
          <w:rtl w:val="0"/>
        </w:rPr>
        <w:t xml:space="preserve"> Ar šito Discord’o tiklsas pakeisti visus messinger’io chat’us, ten turim ir CB vadovus, visu komitetų koordinatorius, komandos visi chat’ai, ar įsivaizduotum, kad visi pereitų į Discord būtent? Ar čia bendra neformali erdvė, kur tiesiog visi būtų?</w:t>
      </w:r>
    </w:p>
    <w:p w:rsidR="00000000" w:rsidDel="00000000" w:rsidP="00000000" w:rsidRDefault="00000000" w:rsidRPr="00000000" w14:paraId="000000A4">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(Linas Saudargas VILNIUS TECH SA IT vadovas):</w:t>
      </w:r>
      <w:r w:rsidDel="00000000" w:rsidR="00000000" w:rsidRPr="00000000">
        <w:rPr>
          <w:rFonts w:ascii="Times New Roman" w:cs="Times New Roman" w:eastAsia="Times New Roman" w:hAnsi="Times New Roman"/>
          <w:sz w:val="24"/>
          <w:szCs w:val="24"/>
          <w:rtl w:val="0"/>
        </w:rPr>
        <w:t xml:space="preserve"> Reikėtų padiskutuoti, bet pagrindinė mintis, kad būtų bendrą vietą, visų fakulteto, bet jeigu viską perkėltume būtų patogu, bet ar to žmonės visi norėtų.</w:t>
      </w:r>
    </w:p>
    <w:p w:rsidR="00000000" w:rsidDel="00000000" w:rsidP="00000000" w:rsidRDefault="00000000" w:rsidRPr="00000000" w14:paraId="000000A5">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6">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(Ainaras Jonutis VILNIUS TECH SA FMF pirmininkas):</w:t>
      </w:r>
      <w:r w:rsidDel="00000000" w:rsidR="00000000" w:rsidRPr="00000000">
        <w:rPr>
          <w:rFonts w:ascii="Times New Roman" w:cs="Times New Roman" w:eastAsia="Times New Roman" w:hAnsi="Times New Roman"/>
          <w:sz w:val="24"/>
          <w:szCs w:val="24"/>
          <w:rtl w:val="0"/>
        </w:rPr>
        <w:t xml:space="preserve"> Manyčiau, kaip papildoma priemonė būtų gerai, aišku geriausiai būtų pratestavimas, pasižiūrėti ar pasiteisina, bet kad pakeisti patį messinger’į tai nežiau.</w:t>
      </w:r>
    </w:p>
    <w:p w:rsidR="00000000" w:rsidDel="00000000" w:rsidP="00000000" w:rsidRDefault="00000000" w:rsidRPr="00000000" w14:paraId="000000A7">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(Linas Saudargas VILNIUS TECH SA IT vadovas):</w:t>
      </w:r>
      <w:r w:rsidDel="00000000" w:rsidR="00000000" w:rsidRPr="00000000">
        <w:rPr>
          <w:rFonts w:ascii="Times New Roman" w:cs="Times New Roman" w:eastAsia="Times New Roman" w:hAnsi="Times New Roman"/>
          <w:sz w:val="24"/>
          <w:szCs w:val="24"/>
          <w:rtl w:val="0"/>
        </w:rPr>
        <w:t xml:space="preserve"> Aš irgi taip galvojau, bet dar yra toks argumentas, kad jeigu nepakeisim žmonės vis vein naudosis</w:t>
      </w:r>
    </w:p>
    <w:p w:rsidR="00000000" w:rsidDel="00000000" w:rsidP="00000000" w:rsidRDefault="00000000" w:rsidRPr="00000000" w14:paraId="000000A8">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(Kipras Petraitis Kontrolės komisija):</w:t>
      </w:r>
      <w:r w:rsidDel="00000000" w:rsidR="00000000" w:rsidRPr="00000000">
        <w:rPr>
          <w:rFonts w:ascii="Times New Roman" w:cs="Times New Roman" w:eastAsia="Times New Roman" w:hAnsi="Times New Roman"/>
          <w:sz w:val="24"/>
          <w:szCs w:val="24"/>
          <w:rtl w:val="0"/>
        </w:rPr>
        <w:t xml:space="preserve"> Aš tiesiog paantrint norėjau, kad keisti messinger’io visiškai nereikia. Nes vis vien jie išmokę, įpratę. Yra tiesios jeigu jie nepraeis, klausimas kiek jie naudos. Padaryti metams kokį bandomajam laikotarpiui komandoms ir kordams. Dar nedaryti fakultetinių chat’ų, nes būtų daugiau noro pabendrauti su fuxais, kai jų niekas prižiūri, koks adminas, kuris gali viską matyti. Nes dabar patogu, kad nereikėtų ieškoti žmonių. </w:t>
      </w:r>
    </w:p>
    <w:p w:rsidR="00000000" w:rsidDel="00000000" w:rsidP="00000000" w:rsidRDefault="00000000" w:rsidRPr="00000000" w14:paraId="000000AA">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B">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(Kipras Petraitis Kontrolės komisija):</w:t>
      </w:r>
      <w:r w:rsidDel="00000000" w:rsidR="00000000" w:rsidRPr="00000000">
        <w:rPr>
          <w:rFonts w:ascii="Times New Roman" w:cs="Times New Roman" w:eastAsia="Times New Roman" w:hAnsi="Times New Roman"/>
          <w:sz w:val="24"/>
          <w:szCs w:val="24"/>
          <w:rtl w:val="0"/>
        </w:rPr>
        <w:t xml:space="preserve"> Pasiūlymas eiti į fakultetų susitikimus ir papasakoti įdėja, per HR’us to neužteks, kiekvienas žmogus turi būti susipažinęs su tuo, kiekvieną mįslę galima padaryti. 4 fakultetai gali ateiti vienu laiku, kiti 3 kitu, reiktų padaryti tokius mini mokymus, nes tikrai negalėsi palikti pirmininkams, kad jie papasakotų.</w:t>
      </w:r>
    </w:p>
    <w:p w:rsidR="00000000" w:rsidDel="00000000" w:rsidP="00000000" w:rsidRDefault="00000000" w:rsidRPr="00000000" w14:paraId="000000AC">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(Linas Saudargas VILNIUS TECH SA IT vadovas):</w:t>
      </w:r>
      <w:r w:rsidDel="00000000" w:rsidR="00000000" w:rsidRPr="00000000">
        <w:rPr>
          <w:rFonts w:ascii="Times New Roman" w:cs="Times New Roman" w:eastAsia="Times New Roman" w:hAnsi="Times New Roman"/>
          <w:sz w:val="24"/>
          <w:szCs w:val="24"/>
          <w:rtl w:val="0"/>
        </w:rPr>
        <w:t xml:space="preserve"> Aš galvojau per pavasarinius pristatyti.</w:t>
      </w:r>
    </w:p>
    <w:p w:rsidR="00000000" w:rsidDel="00000000" w:rsidP="00000000" w:rsidRDefault="00000000" w:rsidRPr="00000000" w14:paraId="000000AD">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Klausimas (Ainaras Jonutis VILNIUS TECH SA FMF pirmininkas):</w:t>
      </w:r>
      <w:r w:rsidDel="00000000" w:rsidR="00000000" w:rsidRPr="00000000">
        <w:rPr>
          <w:rFonts w:ascii="Times New Roman" w:cs="Times New Roman" w:eastAsia="Times New Roman" w:hAnsi="Times New Roman"/>
          <w:sz w:val="24"/>
          <w:szCs w:val="24"/>
          <w:rtl w:val="0"/>
        </w:rPr>
        <w:t xml:space="preserve"> Ko dar trūksta?</w:t>
      </w:r>
    </w:p>
    <w:p w:rsidR="00000000" w:rsidDel="00000000" w:rsidP="00000000" w:rsidRDefault="00000000" w:rsidRPr="00000000" w14:paraId="000000AF">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Atsakymas (Linas Saudargas VILNIUS TECH SA IT vadovas): </w:t>
      </w:r>
      <w:r w:rsidDel="00000000" w:rsidR="00000000" w:rsidRPr="00000000">
        <w:rPr>
          <w:rFonts w:ascii="Times New Roman" w:cs="Times New Roman" w:eastAsia="Times New Roman" w:hAnsi="Times New Roman"/>
          <w:sz w:val="24"/>
          <w:szCs w:val="24"/>
          <w:rtl w:val="0"/>
        </w:rPr>
        <w:t xml:space="preserve">Trūksta darbo grupių, alumnių chat’o.</w:t>
      </w:r>
    </w:p>
    <w:p w:rsidR="00000000" w:rsidDel="00000000" w:rsidP="00000000" w:rsidRDefault="00000000" w:rsidRPr="00000000" w14:paraId="000000B0">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1">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Taip pat tai būtų patogu bendraujant fakultetų lygmeniu. „Messenger“ žinoma išliktų dar kurį laiką kaip pagrindinė komunikacijos priemonė. Vis dėlto dalis žmonių pastebėjo, kad kai kuriuos koordinatorius galima rasti ir per SA puslapį, todėl labai svarbu aiškiai iškomunikuoti, kam ši platforma būtų skirta ir ką joje būtų galima daryti.</w:t>
      </w:r>
    </w:p>
    <w:p w:rsidR="00000000" w:rsidDel="00000000" w:rsidP="00000000" w:rsidRDefault="00000000" w:rsidRPr="00000000" w14:paraId="000000B2">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Įtraukiant žmones, siūlyta pradėti nuo komandų ir palaipsniui plėstis toliau – link naujų narių bei fuksų. Taip būtų lengviau, nes koordinatoriai pirmiausia patys susipažintų su sistema ir kartu galėtų padėti į ją integruoti kitus.</w:t>
      </w:r>
    </w:p>
    <w:p w:rsidR="00000000" w:rsidDel="00000000" w:rsidP="00000000" w:rsidRDefault="00000000" w:rsidRPr="00000000" w14:paraId="000000B4">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Taip pat reikėtų nuspręsti tolimesnę įgyvendinimo eigą – neapsiriboti vien pirmininkais, bet planuoti pristatymus fakultetams, jų komandoms bei organizuoti supažindinimą su platforma.</w:t>
      </w:r>
    </w:p>
    <w:p w:rsidR="00000000" w:rsidDel="00000000" w:rsidP="00000000" w:rsidRDefault="00000000" w:rsidRPr="00000000" w14:paraId="000000B6">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7">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NUTARTA: </w:t>
      </w:r>
      <w:r w:rsidDel="00000000" w:rsidR="00000000" w:rsidRPr="00000000">
        <w:rPr>
          <w:rFonts w:ascii="Times New Roman" w:cs="Times New Roman" w:eastAsia="Times New Roman" w:hAnsi="Times New Roman"/>
          <w:sz w:val="24"/>
          <w:szCs w:val="24"/>
          <w:rtl w:val="0"/>
        </w:rPr>
        <w:t xml:space="preserve">Bendrauti su fakultetais ir reklamuoti, papasakoti jiems apie veiklą.</w:t>
      </w:r>
      <w:r w:rsidDel="00000000" w:rsidR="00000000" w:rsidRPr="00000000">
        <w:rPr>
          <w:rtl w:val="0"/>
        </w:rPr>
      </w:r>
    </w:p>
    <w:p w:rsidR="00000000" w:rsidDel="00000000" w:rsidP="00000000" w:rsidRDefault="00000000" w:rsidRPr="00000000" w14:paraId="000000B8">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9">
      <w:pPr>
        <w:numPr>
          <w:ilvl w:val="0"/>
          <w:numId w:val="2"/>
        </w:numPr>
        <w:spacing w:line="360"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SVARSTYTA: </w:t>
      </w:r>
      <w:r w:rsidDel="00000000" w:rsidR="00000000" w:rsidRPr="00000000">
        <w:rPr>
          <w:rFonts w:ascii="Times New Roman" w:cs="Times New Roman" w:eastAsia="Times New Roman" w:hAnsi="Times New Roman"/>
          <w:sz w:val="24"/>
          <w:szCs w:val="24"/>
          <w:rtl w:val="0"/>
        </w:rPr>
        <w:t xml:space="preserve">Bendrieji klausimai</w:t>
      </w:r>
      <w:r w:rsidDel="00000000" w:rsidR="00000000" w:rsidRPr="00000000">
        <w:rPr>
          <w:rtl w:val="0"/>
        </w:rPr>
      </w:r>
    </w:p>
    <w:p w:rsidR="00000000" w:rsidDel="00000000" w:rsidP="00000000" w:rsidRDefault="00000000" w:rsidRPr="00000000" w14:paraId="000000BA">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Neformalkės priminimas</w:t>
      </w:r>
    </w:p>
    <w:p w:rsidR="00000000" w:rsidDel="00000000" w:rsidP="00000000" w:rsidRDefault="00000000" w:rsidRPr="00000000" w14:paraId="000000BB">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C">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NUTARTA: </w:t>
      </w:r>
      <w:r w:rsidDel="00000000" w:rsidR="00000000" w:rsidRPr="00000000">
        <w:rPr>
          <w:rFonts w:ascii="Times New Roman" w:cs="Times New Roman" w:eastAsia="Times New Roman" w:hAnsi="Times New Roman"/>
          <w:sz w:val="24"/>
          <w:szCs w:val="24"/>
          <w:rtl w:val="0"/>
        </w:rPr>
        <w:t xml:space="preserve">Nenuspręsta</w:t>
      </w:r>
      <w:r w:rsidDel="00000000" w:rsidR="00000000" w:rsidRPr="00000000">
        <w:rPr>
          <w:rtl w:val="0"/>
        </w:rPr>
      </w:r>
    </w:p>
    <w:p w:rsidR="00000000" w:rsidDel="00000000" w:rsidP="00000000" w:rsidRDefault="00000000" w:rsidRPr="00000000" w14:paraId="000000BD">
      <w:pPr>
        <w:spacing w:line="360" w:lineRule="auto"/>
        <w:rPr/>
      </w:pPr>
      <w:r w:rsidDel="00000000" w:rsidR="00000000" w:rsidRPr="00000000">
        <w:rPr>
          <w:rtl w:val="0"/>
        </w:rPr>
      </w:r>
    </w:p>
    <w:p w:rsidR="00000000" w:rsidDel="00000000" w:rsidP="00000000" w:rsidRDefault="00000000" w:rsidRPr="00000000" w14:paraId="000000BE">
      <w:pPr>
        <w:spacing w:line="360" w:lineRule="auto"/>
        <w:rPr/>
      </w:pPr>
      <w:r w:rsidDel="00000000" w:rsidR="00000000" w:rsidRPr="00000000">
        <w:rPr>
          <w:rtl w:val="0"/>
        </w:rPr>
      </w:r>
    </w:p>
    <w:p w:rsidR="00000000" w:rsidDel="00000000" w:rsidP="00000000" w:rsidRDefault="00000000" w:rsidRPr="00000000" w14:paraId="000000BF">
      <w:pPr>
        <w:spacing w:line="360" w:lineRule="auto"/>
        <w:rPr/>
      </w:pPr>
      <w:r w:rsidDel="00000000" w:rsidR="00000000" w:rsidRPr="00000000">
        <w:rPr>
          <w:rtl w:val="0"/>
        </w:rPr>
      </w:r>
    </w:p>
    <w:p w:rsidR="00000000" w:rsidDel="00000000" w:rsidP="00000000" w:rsidRDefault="00000000" w:rsidRPr="00000000" w14:paraId="000000C0">
      <w:pPr>
        <w:spacing w:line="360" w:lineRule="auto"/>
        <w:rPr/>
      </w:pPr>
      <w:r w:rsidDel="00000000" w:rsidR="00000000" w:rsidRPr="00000000">
        <w:rPr>
          <w:rtl w:val="0"/>
        </w:rPr>
      </w:r>
    </w:p>
    <w:p w:rsidR="00000000" w:rsidDel="00000000" w:rsidP="00000000" w:rsidRDefault="00000000" w:rsidRPr="00000000" w14:paraId="000000C1">
      <w:pPr>
        <w:spacing w:line="360" w:lineRule="auto"/>
        <w:rPr/>
      </w:pPr>
      <w:r w:rsidDel="00000000" w:rsidR="00000000" w:rsidRPr="00000000">
        <w:rPr>
          <w:rtl w:val="0"/>
        </w:rPr>
      </w:r>
    </w:p>
    <w:p w:rsidR="00000000" w:rsidDel="00000000" w:rsidP="00000000" w:rsidRDefault="00000000" w:rsidRPr="00000000" w14:paraId="000000C2">
      <w:pPr>
        <w:spacing w:line="360" w:lineRule="auto"/>
        <w:rPr/>
      </w:pPr>
      <w:r w:rsidDel="00000000" w:rsidR="00000000" w:rsidRPr="00000000">
        <w:rPr>
          <w:rtl w:val="0"/>
        </w:rPr>
      </w:r>
    </w:p>
    <w:p w:rsidR="00000000" w:rsidDel="00000000" w:rsidP="00000000" w:rsidRDefault="00000000" w:rsidRPr="00000000" w14:paraId="000000C3">
      <w:pPr>
        <w:spacing w:line="360" w:lineRule="auto"/>
        <w:rPr/>
      </w:pPr>
      <w:r w:rsidDel="00000000" w:rsidR="00000000" w:rsidRPr="00000000">
        <w:rPr>
          <w:rtl w:val="0"/>
        </w:rPr>
      </w:r>
    </w:p>
    <w:p w:rsidR="00000000" w:rsidDel="00000000" w:rsidP="00000000" w:rsidRDefault="00000000" w:rsidRPr="00000000" w14:paraId="000000C4">
      <w:pPr>
        <w:spacing w:line="360" w:lineRule="auto"/>
        <w:rPr/>
      </w:pPr>
      <w:r w:rsidDel="00000000" w:rsidR="00000000" w:rsidRPr="00000000">
        <w:rPr>
          <w:rtl w:val="0"/>
        </w:rPr>
      </w:r>
    </w:p>
    <w:p w:rsidR="00000000" w:rsidDel="00000000" w:rsidP="00000000" w:rsidRDefault="00000000" w:rsidRPr="00000000" w14:paraId="000000C5">
      <w:pPr>
        <w:spacing w:line="360" w:lineRule="auto"/>
        <w:rPr/>
      </w:pPr>
      <w:r w:rsidDel="00000000" w:rsidR="00000000" w:rsidRPr="00000000">
        <w:rPr>
          <w:rtl w:val="0"/>
        </w:rPr>
      </w:r>
    </w:p>
    <w:p w:rsidR="00000000" w:rsidDel="00000000" w:rsidP="00000000" w:rsidRDefault="00000000" w:rsidRPr="00000000" w14:paraId="000000C6">
      <w:pPr>
        <w:spacing w:line="360" w:lineRule="auto"/>
        <w:rPr/>
      </w:pPr>
      <w:r w:rsidDel="00000000" w:rsidR="00000000" w:rsidRPr="00000000">
        <w:rPr>
          <w:rtl w:val="0"/>
        </w:rPr>
      </w:r>
    </w:p>
    <w:p w:rsidR="00000000" w:rsidDel="00000000" w:rsidP="00000000" w:rsidRDefault="00000000" w:rsidRPr="00000000" w14:paraId="000000C7">
      <w:pPr>
        <w:spacing w:line="360" w:lineRule="auto"/>
        <w:rPr/>
      </w:pPr>
      <w:r w:rsidDel="00000000" w:rsidR="00000000" w:rsidRPr="00000000">
        <w:rPr>
          <w:rtl w:val="0"/>
        </w:rPr>
      </w:r>
    </w:p>
    <w:p w:rsidR="00000000" w:rsidDel="00000000" w:rsidP="00000000" w:rsidRDefault="00000000" w:rsidRPr="00000000" w14:paraId="000000C8">
      <w:pPr>
        <w:spacing w:line="360" w:lineRule="auto"/>
        <w:rPr/>
      </w:pPr>
      <w:r w:rsidDel="00000000" w:rsidR="00000000" w:rsidRPr="00000000">
        <w:rPr>
          <w:rtl w:val="0"/>
        </w:rPr>
      </w:r>
    </w:p>
    <w:p w:rsidR="00000000" w:rsidDel="00000000" w:rsidP="00000000" w:rsidRDefault="00000000" w:rsidRPr="00000000" w14:paraId="000000C9">
      <w:pPr>
        <w:spacing w:line="360" w:lineRule="auto"/>
        <w:rPr/>
      </w:pPr>
      <w:r w:rsidDel="00000000" w:rsidR="00000000" w:rsidRPr="00000000">
        <w:rPr>
          <w:rtl w:val="0"/>
        </w:rPr>
      </w:r>
    </w:p>
    <w:p w:rsidR="00000000" w:rsidDel="00000000" w:rsidP="00000000" w:rsidRDefault="00000000" w:rsidRPr="00000000" w14:paraId="000000CA">
      <w:pPr>
        <w:spacing w:line="360" w:lineRule="auto"/>
        <w:rPr/>
      </w:pPr>
      <w:r w:rsidDel="00000000" w:rsidR="00000000" w:rsidRPr="00000000">
        <w:rPr>
          <w:rtl w:val="0"/>
        </w:rPr>
      </w:r>
    </w:p>
    <w:p w:rsidR="00000000" w:rsidDel="00000000" w:rsidP="00000000" w:rsidRDefault="00000000" w:rsidRPr="00000000" w14:paraId="000000CB">
      <w:pPr>
        <w:spacing w:line="360" w:lineRule="auto"/>
        <w:rPr/>
      </w:pPr>
      <w:r w:rsidDel="00000000" w:rsidR="00000000" w:rsidRPr="00000000">
        <w:rPr>
          <w:rtl w:val="0"/>
        </w:rPr>
      </w:r>
    </w:p>
    <w:p w:rsidR="00000000" w:rsidDel="00000000" w:rsidP="00000000" w:rsidRDefault="00000000" w:rsidRPr="00000000" w14:paraId="000000CC">
      <w:pPr>
        <w:spacing w:line="360" w:lineRule="auto"/>
        <w:rPr/>
      </w:pPr>
      <w:r w:rsidDel="00000000" w:rsidR="00000000" w:rsidRPr="00000000">
        <w:rPr>
          <w:rtl w:val="0"/>
        </w:rPr>
      </w:r>
    </w:p>
    <w:p w:rsidR="00000000" w:rsidDel="00000000" w:rsidP="00000000" w:rsidRDefault="00000000" w:rsidRPr="00000000" w14:paraId="000000CD">
      <w:pPr>
        <w:spacing w:line="360" w:lineRule="auto"/>
        <w:rPr/>
      </w:pPr>
      <w:r w:rsidDel="00000000" w:rsidR="00000000" w:rsidRPr="00000000">
        <w:rPr>
          <w:rtl w:val="0"/>
        </w:rPr>
      </w:r>
    </w:p>
    <w:p w:rsidR="00000000" w:rsidDel="00000000" w:rsidP="00000000" w:rsidRDefault="00000000" w:rsidRPr="00000000" w14:paraId="000000CE">
      <w:pPr>
        <w:spacing w:line="360" w:lineRule="auto"/>
        <w:rPr/>
      </w:pPr>
      <w:r w:rsidDel="00000000" w:rsidR="00000000" w:rsidRPr="00000000">
        <w:rPr>
          <w:rtl w:val="0"/>
        </w:rPr>
      </w:r>
    </w:p>
    <w:p w:rsidR="00000000" w:rsidDel="00000000" w:rsidP="00000000" w:rsidRDefault="00000000" w:rsidRPr="00000000" w14:paraId="000000CF">
      <w:pPr>
        <w:spacing w:line="360" w:lineRule="auto"/>
        <w:rPr/>
      </w:pPr>
      <w:r w:rsidDel="00000000" w:rsidR="00000000" w:rsidRPr="00000000">
        <w:rPr>
          <w:rtl w:val="0"/>
        </w:rPr>
      </w:r>
    </w:p>
    <w:p w:rsidR="00000000" w:rsidDel="00000000" w:rsidP="00000000" w:rsidRDefault="00000000" w:rsidRPr="00000000" w14:paraId="000000D0">
      <w:pPr>
        <w:spacing w:line="360" w:lineRule="auto"/>
        <w:rPr/>
      </w:pPr>
      <w:r w:rsidDel="00000000" w:rsidR="00000000" w:rsidRPr="00000000">
        <w:rPr>
          <w:rtl w:val="0"/>
        </w:rPr>
      </w:r>
    </w:p>
    <w:p w:rsidR="00000000" w:rsidDel="00000000" w:rsidP="00000000" w:rsidRDefault="00000000" w:rsidRPr="00000000" w14:paraId="000000D1">
      <w:pPr>
        <w:spacing w:line="360" w:lineRule="auto"/>
        <w:rPr/>
      </w:pPr>
      <w:r w:rsidDel="00000000" w:rsidR="00000000" w:rsidRPr="00000000">
        <w:rPr>
          <w:rtl w:val="0"/>
        </w:rPr>
      </w:r>
    </w:p>
    <w:p w:rsidR="00000000" w:rsidDel="00000000" w:rsidP="00000000" w:rsidRDefault="00000000" w:rsidRPr="00000000" w14:paraId="000000D2">
      <w:pPr>
        <w:spacing w:line="360" w:lineRule="auto"/>
        <w:rPr/>
      </w:pPr>
      <w:r w:rsidDel="00000000" w:rsidR="00000000" w:rsidRPr="00000000">
        <w:rPr>
          <w:rtl w:val="0"/>
        </w:rPr>
      </w:r>
    </w:p>
    <w:p w:rsidR="00000000" w:rsidDel="00000000" w:rsidP="00000000" w:rsidRDefault="00000000" w:rsidRPr="00000000" w14:paraId="000000D3">
      <w:pPr>
        <w:spacing w:line="360" w:lineRule="auto"/>
        <w:rPr/>
      </w:pPr>
      <w:r w:rsidDel="00000000" w:rsidR="00000000" w:rsidRPr="00000000">
        <w:rPr>
          <w:rtl w:val="0"/>
        </w:rPr>
      </w:r>
    </w:p>
    <w:p w:rsidR="00000000" w:rsidDel="00000000" w:rsidP="00000000" w:rsidRDefault="00000000" w:rsidRPr="00000000" w14:paraId="000000D4">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Priedas Nr. 1</w:t>
      </w:r>
    </w:p>
    <w:p w:rsidR="00000000" w:rsidDel="00000000" w:rsidP="00000000" w:rsidRDefault="00000000" w:rsidRPr="00000000" w14:paraId="000000D5">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6">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Dalyvių ir svečių sąrašas</w:t>
      </w:r>
    </w:p>
    <w:p w:rsidR="00000000" w:rsidDel="00000000" w:rsidP="00000000" w:rsidRDefault="00000000" w:rsidRPr="00000000" w14:paraId="000000D7">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Gabrielė Kovalevskytė VILNIUS TECH SA prezidentė</w:t>
      </w:r>
    </w:p>
    <w:p w:rsidR="00000000" w:rsidDel="00000000" w:rsidP="00000000" w:rsidRDefault="00000000" w:rsidRPr="00000000" w14:paraId="000000D8">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Vytautas Jasiulionis VILNIUS TECH SA VVF pirmininkas</w:t>
      </w:r>
    </w:p>
    <w:p w:rsidR="00000000" w:rsidDel="00000000" w:rsidP="00000000" w:rsidRDefault="00000000" w:rsidRPr="00000000" w14:paraId="000000D9">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Patricija Samulytė VILNIUS TECH SA AGAI pirmininkė</w:t>
      </w:r>
    </w:p>
    <w:p w:rsidR="00000000" w:rsidDel="00000000" w:rsidP="00000000" w:rsidRDefault="00000000" w:rsidRPr="00000000" w14:paraId="000000DA">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Aistė Adomavičiūtė VILNIUS TECH SA AIF pirmininkė</w:t>
      </w:r>
    </w:p>
    <w:p w:rsidR="00000000" w:rsidDel="00000000" w:rsidP="00000000" w:rsidRDefault="00000000" w:rsidRPr="00000000" w14:paraId="000000DB">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Kamilė Vyšniauskaitė VILNIUS TECH SA SF pirmininkė</w:t>
      </w:r>
    </w:p>
    <w:p w:rsidR="00000000" w:rsidDel="00000000" w:rsidP="00000000" w:rsidRDefault="00000000" w:rsidRPr="00000000" w14:paraId="000000DC">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Emilija Mikavičiūtė VILNIUS TECH SA KIF pirmininkė</w:t>
      </w:r>
    </w:p>
    <w:p w:rsidR="00000000" w:rsidDel="00000000" w:rsidP="00000000" w:rsidRDefault="00000000" w:rsidRPr="00000000" w14:paraId="000000DD">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Neida Butrimaite VILNIUS TECH SA EF pirmininkė</w:t>
      </w:r>
    </w:p>
    <w:p w:rsidR="00000000" w:rsidDel="00000000" w:rsidP="00000000" w:rsidRDefault="00000000" w:rsidRPr="00000000" w14:paraId="000000DE">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Agnė Rūtelionytė VILNIUS TECH SA AF pirmininkė</w:t>
      </w:r>
    </w:p>
    <w:p w:rsidR="00000000" w:rsidDel="00000000" w:rsidP="00000000" w:rsidRDefault="00000000" w:rsidRPr="00000000" w14:paraId="000000DF">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Pijus Bernickis VILNIUS TECH SA TIF pirmininkas</w:t>
      </w:r>
    </w:p>
    <w:p w:rsidR="00000000" w:rsidDel="00000000" w:rsidP="00000000" w:rsidRDefault="00000000" w:rsidRPr="00000000" w14:paraId="000000E0">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Benita Eimutytė VILNIUS TECH SA MF pirmininkė </w:t>
      </w:r>
    </w:p>
    <w:p w:rsidR="00000000" w:rsidDel="00000000" w:rsidP="00000000" w:rsidRDefault="00000000" w:rsidRPr="00000000" w14:paraId="000000E1">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Ainaras Jonutis VILNIUS TECH SA FMF pirmininkas</w:t>
      </w:r>
    </w:p>
    <w:p w:rsidR="00000000" w:rsidDel="00000000" w:rsidP="00000000" w:rsidRDefault="00000000" w:rsidRPr="00000000" w14:paraId="000000E2">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Evilija A. Jasiūnaitė VILNIUS TECH SA viceprezidentė</w:t>
      </w:r>
    </w:p>
    <w:p w:rsidR="00000000" w:rsidDel="00000000" w:rsidP="00000000" w:rsidRDefault="00000000" w:rsidRPr="00000000" w14:paraId="000000E3">
      <w:pPr>
        <w:numPr>
          <w:ilvl w:val="0"/>
          <w:numId w:val="4"/>
        </w:numPr>
        <w:spacing w:line="36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Antanas Ežerskis VILNIUS TECH SA žmogiškųjų išteklių vadovas</w:t>
      </w:r>
    </w:p>
    <w:p w:rsidR="00000000" w:rsidDel="00000000" w:rsidP="00000000" w:rsidRDefault="00000000" w:rsidRPr="00000000" w14:paraId="000000E4">
      <w:pPr>
        <w:numPr>
          <w:ilvl w:val="0"/>
          <w:numId w:val="4"/>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Linas Saudargas VILNIUS TECH SA IT vadovas</w:t>
      </w:r>
    </w:p>
    <w:p w:rsidR="00000000" w:rsidDel="00000000" w:rsidP="00000000" w:rsidRDefault="00000000" w:rsidRPr="00000000" w14:paraId="000000E5">
      <w:pPr>
        <w:numPr>
          <w:ilvl w:val="0"/>
          <w:numId w:val="4"/>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Simas Tiškevičius VILNIUS TECH SA Rinkodaros vadovas</w:t>
      </w:r>
    </w:p>
    <w:p w:rsidR="00000000" w:rsidDel="00000000" w:rsidP="00000000" w:rsidRDefault="00000000" w:rsidRPr="00000000" w14:paraId="000000E6">
      <w:pPr>
        <w:numPr>
          <w:ilvl w:val="0"/>
          <w:numId w:val="4"/>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Kipras Petraitis Kontrolės komisija</w:t>
      </w:r>
    </w:p>
    <w:p w:rsidR="00000000" w:rsidDel="00000000" w:rsidP="00000000" w:rsidRDefault="00000000" w:rsidRPr="00000000" w14:paraId="000000E7">
      <w:pPr>
        <w:numPr>
          <w:ilvl w:val="0"/>
          <w:numId w:val="4"/>
        </w:numPr>
        <w:spacing w:line="36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Ervin Borkovski svečias</w:t>
      </w:r>
    </w:p>
    <w:p w:rsidR="00000000" w:rsidDel="00000000" w:rsidP="00000000" w:rsidRDefault="00000000" w:rsidRPr="00000000" w14:paraId="000000E8">
      <w:pPr>
        <w:spacing w:line="360" w:lineRule="auto"/>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9">
    <w:pPr>
      <w:tabs>
        <w:tab w:val="center" w:leader="none" w:pos="4680"/>
        <w:tab w:val="right" w:leader="none" w:pos="9360"/>
      </w:tabs>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170745" cy="110966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70745" cy="1109663"/>
                  </a:xfrm>
                  <a:prstGeom prst="rect"/>
                  <a:ln/>
                </pic:spPr>
              </pic:pic>
            </a:graphicData>
          </a:graphic>
        </wp:inline>
      </w:drawing>
    </w:r>
    <w:r w:rsidDel="00000000" w:rsidR="00000000" w:rsidRPr="00000000">
      <w:rPr>
        <w:rtl w:val="0"/>
      </w:rPr>
    </w:r>
  </w:p>
  <w:p w:rsidR="00000000" w:rsidDel="00000000" w:rsidP="00000000" w:rsidRDefault="00000000" w:rsidRPr="00000000" w14:paraId="000000EA">
    <w:pPr>
      <w:pBdr>
        <w:bottom w:color="000000" w:space="1" w:sz="6" w:val="single"/>
      </w:pBdr>
      <w:tabs>
        <w:tab w:val="center" w:leader="none" w:pos="4153"/>
        <w:tab w:val="right" w:leader="none" w:pos="8306"/>
      </w:tabs>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B">
    <w:pPr>
      <w:tabs>
        <w:tab w:val="center" w:leader="none" w:pos="4680"/>
        <w:tab w:val="right" w:leader="none" w:pos="9360"/>
      </w:tabs>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C">
    <w:pPr>
      <w:tabs>
        <w:tab w:val="center" w:leader="none" w:pos="4680"/>
        <w:tab w:val="right" w:leader="none" w:pos="9360"/>
      </w:tabs>
      <w:spacing w:line="240" w:lineRule="auto"/>
      <w:jc w:val="left"/>
      <w:rPr>
        <w:rFonts w:ascii="Times New Roman" w:cs="Times New Roman" w:eastAsia="Times New Roman" w:hAnsi="Times New Roman"/>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